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B362E" w14:textId="77777777" w:rsidR="00072F24" w:rsidRDefault="000A5312">
      <w:pPr>
        <w:spacing w:before="40" w:line="245" w:lineRule="auto"/>
        <w:ind w:left="1986" w:right="1069" w:hanging="76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color w:val="231F20"/>
          <w:sz w:val="28"/>
        </w:rPr>
        <w:t>Instructions</w:t>
      </w:r>
      <w:r>
        <w:rPr>
          <w:rFonts w:ascii="Times New Roman"/>
          <w:color w:val="231F20"/>
          <w:spacing w:val="-7"/>
          <w:sz w:val="28"/>
        </w:rPr>
        <w:t xml:space="preserve"> </w:t>
      </w:r>
      <w:r>
        <w:rPr>
          <w:rFonts w:ascii="Times New Roman"/>
          <w:color w:val="231F20"/>
          <w:sz w:val="28"/>
        </w:rPr>
        <w:t>for</w:t>
      </w:r>
      <w:r>
        <w:rPr>
          <w:rFonts w:ascii="Times New Roman"/>
          <w:color w:val="231F20"/>
          <w:spacing w:val="-8"/>
          <w:sz w:val="28"/>
        </w:rPr>
        <w:t xml:space="preserve"> </w:t>
      </w:r>
      <w:r>
        <w:rPr>
          <w:rFonts w:ascii="Times New Roman"/>
          <w:color w:val="231F20"/>
          <w:sz w:val="28"/>
        </w:rPr>
        <w:t>Attorneys</w:t>
      </w:r>
      <w:r>
        <w:rPr>
          <w:rFonts w:ascii="Times New Roman"/>
          <w:color w:val="231F20"/>
          <w:spacing w:val="-10"/>
          <w:sz w:val="28"/>
        </w:rPr>
        <w:t xml:space="preserve"> </w:t>
      </w:r>
      <w:r>
        <w:rPr>
          <w:rFonts w:ascii="Times New Roman"/>
          <w:color w:val="231F20"/>
          <w:sz w:val="28"/>
        </w:rPr>
        <w:t>completing</w:t>
      </w:r>
      <w:r>
        <w:rPr>
          <w:rFonts w:ascii="Times New Roman"/>
          <w:color w:val="231F20"/>
          <w:spacing w:val="-10"/>
          <w:sz w:val="28"/>
        </w:rPr>
        <w:t xml:space="preserve"> </w:t>
      </w:r>
      <w:r>
        <w:rPr>
          <w:rFonts w:ascii="Times New Roman"/>
          <w:color w:val="231F20"/>
          <w:sz w:val="28"/>
        </w:rPr>
        <w:t>the</w:t>
      </w:r>
      <w:r>
        <w:rPr>
          <w:rFonts w:ascii="Times New Roman"/>
          <w:color w:val="231F20"/>
          <w:spacing w:val="-7"/>
          <w:sz w:val="28"/>
        </w:rPr>
        <w:t xml:space="preserve"> </w:t>
      </w:r>
      <w:r>
        <w:rPr>
          <w:rFonts w:ascii="Times New Roman"/>
          <w:color w:val="231F20"/>
          <w:sz w:val="28"/>
        </w:rPr>
        <w:t>electronic</w:t>
      </w:r>
      <w:r>
        <w:rPr>
          <w:rFonts w:ascii="Times New Roman"/>
          <w:color w:val="231F20"/>
          <w:spacing w:val="-11"/>
          <w:sz w:val="28"/>
        </w:rPr>
        <w:t xml:space="preserve"> </w:t>
      </w:r>
      <w:r>
        <w:rPr>
          <w:rFonts w:ascii="Times New Roman"/>
          <w:color w:val="231F20"/>
          <w:sz w:val="28"/>
        </w:rPr>
        <w:t>version</w:t>
      </w:r>
      <w:r>
        <w:rPr>
          <w:rFonts w:ascii="Times New Roman"/>
          <w:color w:val="231F20"/>
          <w:spacing w:val="-10"/>
          <w:sz w:val="28"/>
        </w:rPr>
        <w:t xml:space="preserve"> </w:t>
      </w:r>
      <w:r>
        <w:rPr>
          <w:rFonts w:ascii="Times New Roman"/>
          <w:color w:val="231F20"/>
          <w:spacing w:val="1"/>
          <w:sz w:val="28"/>
        </w:rPr>
        <w:t>of</w:t>
      </w:r>
      <w:r>
        <w:rPr>
          <w:rFonts w:ascii="Times New Roman"/>
          <w:color w:val="231F20"/>
          <w:spacing w:val="74"/>
          <w:w w:val="99"/>
          <w:sz w:val="28"/>
        </w:rPr>
        <w:t xml:space="preserve"> </w:t>
      </w:r>
      <w:r>
        <w:rPr>
          <w:rFonts w:ascii="Times New Roman"/>
          <w:color w:val="231F20"/>
          <w:spacing w:val="1"/>
          <w:sz w:val="28"/>
        </w:rPr>
        <w:t>the</w:t>
      </w:r>
      <w:r>
        <w:rPr>
          <w:rFonts w:ascii="Times New Roman"/>
          <w:color w:val="231F20"/>
          <w:spacing w:val="-12"/>
          <w:sz w:val="28"/>
        </w:rPr>
        <w:t xml:space="preserve"> </w:t>
      </w:r>
      <w:r>
        <w:rPr>
          <w:rFonts w:ascii="Times New Roman"/>
          <w:color w:val="231F20"/>
          <w:sz w:val="28"/>
        </w:rPr>
        <w:t>Eleventh</w:t>
      </w:r>
      <w:r>
        <w:rPr>
          <w:rFonts w:ascii="Times New Roman"/>
          <w:color w:val="231F20"/>
          <w:spacing w:val="-11"/>
          <w:sz w:val="28"/>
        </w:rPr>
        <w:t xml:space="preserve"> </w:t>
      </w:r>
      <w:r>
        <w:rPr>
          <w:rFonts w:ascii="Times New Roman"/>
          <w:color w:val="231F20"/>
          <w:spacing w:val="1"/>
          <w:sz w:val="28"/>
        </w:rPr>
        <w:t>Circuit</w:t>
      </w:r>
      <w:r>
        <w:rPr>
          <w:rFonts w:ascii="Times New Roman"/>
          <w:color w:val="231F20"/>
          <w:spacing w:val="-12"/>
          <w:sz w:val="28"/>
        </w:rPr>
        <w:t xml:space="preserve"> </w:t>
      </w:r>
      <w:r>
        <w:rPr>
          <w:rFonts w:ascii="Times New Roman"/>
          <w:color w:val="231F20"/>
          <w:sz w:val="28"/>
        </w:rPr>
        <w:t>Transcript</w:t>
      </w:r>
      <w:r>
        <w:rPr>
          <w:rFonts w:ascii="Times New Roman"/>
          <w:color w:val="231F20"/>
          <w:spacing w:val="-11"/>
          <w:sz w:val="28"/>
        </w:rPr>
        <w:t xml:space="preserve"> </w:t>
      </w:r>
      <w:r>
        <w:rPr>
          <w:rFonts w:ascii="Times New Roman"/>
          <w:color w:val="231F20"/>
          <w:sz w:val="28"/>
        </w:rPr>
        <w:t>Information</w:t>
      </w:r>
      <w:r>
        <w:rPr>
          <w:rFonts w:ascii="Times New Roman"/>
          <w:color w:val="231F20"/>
          <w:spacing w:val="-12"/>
          <w:sz w:val="28"/>
        </w:rPr>
        <w:t xml:space="preserve"> </w:t>
      </w:r>
      <w:r>
        <w:rPr>
          <w:rFonts w:ascii="Times New Roman"/>
          <w:color w:val="231F20"/>
          <w:spacing w:val="1"/>
          <w:sz w:val="28"/>
        </w:rPr>
        <w:t>Form</w:t>
      </w:r>
    </w:p>
    <w:p w14:paraId="7E0A877B" w14:textId="77777777" w:rsidR="00072F24" w:rsidRDefault="000A5312">
      <w:pPr>
        <w:pStyle w:val="BodyText"/>
        <w:spacing w:before="1" w:line="246" w:lineRule="auto"/>
        <w:ind w:left="100" w:right="166" w:firstLine="0"/>
        <w:rPr>
          <w:color w:val="231F20"/>
        </w:rPr>
      </w:pPr>
      <w:r>
        <w:rPr>
          <w:color w:val="231F20"/>
        </w:rPr>
        <w:t xml:space="preserve">An </w:t>
      </w:r>
      <w:r>
        <w:rPr>
          <w:color w:val="231F20"/>
          <w:spacing w:val="-1"/>
        </w:rPr>
        <w:t>electronic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version</w:t>
      </w:r>
      <w:r>
        <w:rPr>
          <w:color w:val="231F20"/>
        </w:rPr>
        <w:t xml:space="preserve"> of this form is made </w:t>
      </w:r>
      <w:r>
        <w:rPr>
          <w:color w:val="231F20"/>
          <w:spacing w:val="-1"/>
        </w:rPr>
        <w:t>available</w:t>
      </w:r>
      <w:r>
        <w:rPr>
          <w:color w:val="231F20"/>
        </w:rPr>
        <w:t xml:space="preserve"> to simplify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 xml:space="preserve">completion and </w:t>
      </w:r>
      <w:r>
        <w:rPr>
          <w:color w:val="231F20"/>
          <w:spacing w:val="-1"/>
        </w:rPr>
        <w:t>transmittal.</w:t>
      </w:r>
      <w:r>
        <w:rPr>
          <w:color w:val="231F20"/>
        </w:rPr>
        <w:t xml:space="preserve">  The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following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instructions and </w:t>
      </w:r>
      <w:r>
        <w:rPr>
          <w:color w:val="231F20"/>
          <w:spacing w:val="-1"/>
        </w:rPr>
        <w:t>guidance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provided.</w:t>
      </w:r>
    </w:p>
    <w:p w14:paraId="74FC74CA" w14:textId="77777777" w:rsidR="006A4003" w:rsidRDefault="006A4003">
      <w:pPr>
        <w:pStyle w:val="BodyText"/>
        <w:spacing w:before="1" w:line="246" w:lineRule="auto"/>
        <w:ind w:left="100" w:right="166" w:firstLine="0"/>
        <w:rPr>
          <w:color w:val="231F20"/>
        </w:rPr>
      </w:pPr>
    </w:p>
    <w:p w14:paraId="14195402" w14:textId="77777777" w:rsidR="00072F24" w:rsidRDefault="00072F24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14:paraId="2AB8967D" w14:textId="77777777" w:rsidR="00072F24" w:rsidRDefault="000A5312" w:rsidP="003C0994">
      <w:pPr>
        <w:pStyle w:val="BodyText"/>
        <w:numPr>
          <w:ilvl w:val="0"/>
          <w:numId w:val="2"/>
        </w:numPr>
        <w:tabs>
          <w:tab w:val="left" w:pos="1539"/>
        </w:tabs>
        <w:spacing w:line="246" w:lineRule="auto"/>
        <w:ind w:right="166"/>
      </w:pPr>
      <w:r>
        <w:rPr>
          <w:color w:val="231F20"/>
          <w:spacing w:val="-1"/>
        </w:rPr>
        <w:t>Access</w:t>
      </w:r>
      <w:r>
        <w:rPr>
          <w:color w:val="231F20"/>
        </w:rPr>
        <w:t xml:space="preserve"> the </w:t>
      </w:r>
      <w:r>
        <w:rPr>
          <w:color w:val="231F20"/>
          <w:spacing w:val="-1"/>
        </w:rPr>
        <w:t>Transcript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Information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Form</w:t>
      </w:r>
      <w:r>
        <w:rPr>
          <w:color w:val="231F20"/>
        </w:rPr>
        <w:t xml:space="preserve"> from the </w:t>
      </w:r>
      <w:r>
        <w:rPr>
          <w:color w:val="231F20"/>
          <w:spacing w:val="-1"/>
        </w:rPr>
        <w:t>forms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page</w:t>
      </w:r>
      <w:r>
        <w:rPr>
          <w:color w:val="231F20"/>
        </w:rPr>
        <w:t xml:space="preserve"> of the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Northern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 xml:space="preserve">District of </w:t>
      </w:r>
      <w:r>
        <w:rPr>
          <w:color w:val="231F20"/>
          <w:spacing w:val="-1"/>
        </w:rPr>
        <w:t>Florida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website:</w:t>
      </w:r>
      <w:r>
        <w:rPr>
          <w:color w:val="231F20"/>
          <w:spacing w:val="30"/>
        </w:rPr>
        <w:t xml:space="preserve"> </w:t>
      </w:r>
      <w:r w:rsidR="003C0994">
        <w:rPr>
          <w:color w:val="231F20"/>
          <w:spacing w:val="30"/>
        </w:rPr>
        <w:br/>
      </w:r>
      <w:hyperlink r:id="rId5" w:history="1">
        <w:r w:rsidR="003C0994" w:rsidRPr="003C0994">
          <w:rPr>
            <w:rStyle w:val="Hyperlink"/>
          </w:rPr>
          <w:t>http://www.flnd.uscourts.gov/forms/eleventh-circuit-transcript-information-form</w:t>
        </w:r>
      </w:hyperlink>
    </w:p>
    <w:p w14:paraId="0671F103" w14:textId="77777777" w:rsidR="00072F24" w:rsidRDefault="00072F24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14:paraId="5C37AB06" w14:textId="77777777" w:rsidR="00072F24" w:rsidRDefault="006A4003" w:rsidP="006A4003">
      <w:pPr>
        <w:pStyle w:val="BodyText"/>
        <w:numPr>
          <w:ilvl w:val="0"/>
          <w:numId w:val="2"/>
        </w:numPr>
        <w:tabs>
          <w:tab w:val="left" w:pos="1539"/>
        </w:tabs>
        <w:spacing w:line="246" w:lineRule="auto"/>
        <w:ind w:right="261"/>
      </w:pPr>
      <w:r>
        <w:rPr>
          <w:color w:val="231F20"/>
        </w:rPr>
        <w:t>C</w:t>
      </w:r>
      <w:r w:rsidR="000A5312">
        <w:rPr>
          <w:color w:val="231F20"/>
        </w:rPr>
        <w:t xml:space="preserve">omplete the form </w:t>
      </w:r>
      <w:r w:rsidR="000A5312">
        <w:rPr>
          <w:color w:val="231F20"/>
          <w:spacing w:val="-1"/>
        </w:rPr>
        <w:t>electronically</w:t>
      </w:r>
      <w:r w:rsidR="000A5312">
        <w:rPr>
          <w:color w:val="231F20"/>
          <w:spacing w:val="-8"/>
        </w:rPr>
        <w:t xml:space="preserve"> </w:t>
      </w:r>
      <w:r w:rsidR="000A5312">
        <w:rPr>
          <w:color w:val="231F20"/>
        </w:rPr>
        <w:t xml:space="preserve">using </w:t>
      </w:r>
      <w:r w:rsidR="000A5312">
        <w:rPr>
          <w:color w:val="231F20"/>
          <w:spacing w:val="-1"/>
        </w:rPr>
        <w:t>Adobe</w:t>
      </w:r>
      <w:r w:rsidR="000A5312">
        <w:rPr>
          <w:color w:val="231F20"/>
        </w:rPr>
        <w:t xml:space="preserve"> </w:t>
      </w:r>
      <w:r w:rsidR="000A5312">
        <w:rPr>
          <w:color w:val="231F20"/>
          <w:spacing w:val="-1"/>
        </w:rPr>
        <w:t>Acrobat</w:t>
      </w:r>
      <w:r w:rsidR="000A5312">
        <w:rPr>
          <w:color w:val="231F20"/>
        </w:rPr>
        <w:t xml:space="preserve"> or </w:t>
      </w:r>
      <w:r w:rsidR="000A5312">
        <w:rPr>
          <w:color w:val="231F20"/>
          <w:spacing w:val="-1"/>
        </w:rPr>
        <w:t>other</w:t>
      </w:r>
      <w:r w:rsidR="000A5312">
        <w:rPr>
          <w:color w:val="231F20"/>
        </w:rPr>
        <w:t xml:space="preserve"> PDF </w:t>
      </w:r>
      <w:r w:rsidR="000A5312">
        <w:rPr>
          <w:color w:val="231F20"/>
          <w:spacing w:val="-1"/>
        </w:rPr>
        <w:t>editor.</w:t>
      </w:r>
      <w:r w:rsidR="000A5312">
        <w:rPr>
          <w:color w:val="231F20"/>
          <w:spacing w:val="60"/>
        </w:rPr>
        <w:t xml:space="preserve"> </w:t>
      </w:r>
      <w:r w:rsidR="000A5312">
        <w:rPr>
          <w:color w:val="231F20"/>
        </w:rPr>
        <w:t>The</w:t>
      </w:r>
      <w:r w:rsidR="000A5312">
        <w:rPr>
          <w:color w:val="231F20"/>
          <w:spacing w:val="39"/>
        </w:rPr>
        <w:t xml:space="preserve"> </w:t>
      </w:r>
      <w:r w:rsidR="000A5312">
        <w:rPr>
          <w:color w:val="231F20"/>
        </w:rPr>
        <w:t xml:space="preserve">form should be </w:t>
      </w:r>
      <w:r w:rsidR="000A5312">
        <w:rPr>
          <w:color w:val="231F20"/>
          <w:spacing w:val="-1"/>
        </w:rPr>
        <w:t>signed</w:t>
      </w:r>
      <w:r w:rsidR="000A5312">
        <w:rPr>
          <w:color w:val="231F20"/>
        </w:rPr>
        <w:t xml:space="preserve"> using</w:t>
      </w:r>
      <w:r w:rsidR="000A5312">
        <w:rPr>
          <w:color w:val="231F20"/>
          <w:spacing w:val="-4"/>
        </w:rPr>
        <w:t xml:space="preserve"> </w:t>
      </w:r>
      <w:r w:rsidR="000A5312">
        <w:rPr>
          <w:color w:val="231F20"/>
        </w:rPr>
        <w:t>the</w:t>
      </w:r>
      <w:r w:rsidR="000A5312">
        <w:rPr>
          <w:color w:val="231F20"/>
          <w:spacing w:val="-1"/>
        </w:rPr>
        <w:t xml:space="preserve"> </w:t>
      </w:r>
      <w:r w:rsidR="000A5312">
        <w:rPr>
          <w:i/>
          <w:color w:val="231F20"/>
        </w:rPr>
        <w:t>s/ name</w:t>
      </w:r>
      <w:r w:rsidR="000A5312">
        <w:rPr>
          <w:i/>
          <w:color w:val="231F20"/>
          <w:spacing w:val="-1"/>
        </w:rPr>
        <w:t xml:space="preserve"> </w:t>
      </w:r>
      <w:r w:rsidR="000A5312">
        <w:rPr>
          <w:color w:val="231F20"/>
        </w:rPr>
        <w:t>convention for</w:t>
      </w:r>
      <w:r w:rsidR="000A5312">
        <w:rPr>
          <w:color w:val="231F20"/>
          <w:spacing w:val="-3"/>
        </w:rPr>
        <w:t xml:space="preserve"> </w:t>
      </w:r>
      <w:r w:rsidR="000A5312">
        <w:rPr>
          <w:color w:val="231F20"/>
          <w:spacing w:val="-1"/>
        </w:rPr>
        <w:t>electronic</w:t>
      </w:r>
      <w:r w:rsidR="000A5312">
        <w:rPr>
          <w:color w:val="231F20"/>
        </w:rPr>
        <w:t xml:space="preserve"> </w:t>
      </w:r>
      <w:r w:rsidR="000A5312">
        <w:rPr>
          <w:color w:val="231F20"/>
          <w:spacing w:val="-1"/>
        </w:rPr>
        <w:t>signatures.</w:t>
      </w:r>
    </w:p>
    <w:p w14:paraId="5EA8E217" w14:textId="77777777" w:rsidR="00072F24" w:rsidRDefault="00072F24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14:paraId="0FF66F30" w14:textId="77777777" w:rsidR="00072F24" w:rsidRPr="006A4003" w:rsidRDefault="000A5312" w:rsidP="006A4003">
      <w:pPr>
        <w:pStyle w:val="ListParagraph"/>
        <w:numPr>
          <w:ilvl w:val="0"/>
          <w:numId w:val="2"/>
        </w:numPr>
        <w:tabs>
          <w:tab w:val="left" w:pos="1539"/>
        </w:tabs>
        <w:spacing w:line="246" w:lineRule="auto"/>
        <w:ind w:right="349"/>
        <w:rPr>
          <w:rFonts w:ascii="Times New Roman" w:eastAsia="Times New Roman" w:hAnsi="Times New Roman" w:cs="Times New Roman"/>
          <w:sz w:val="24"/>
          <w:szCs w:val="24"/>
        </w:rPr>
      </w:pPr>
      <w:r w:rsidRPr="006A4003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Save the </w:t>
      </w:r>
      <w:r w:rsidRPr="006A4003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>completed</w:t>
      </w:r>
      <w:r w:rsidRPr="006A4003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form </w:t>
      </w:r>
      <w:r w:rsidRPr="006A4003">
        <w:rPr>
          <w:rFonts w:ascii="Times New Roman" w:eastAsia="Times New Roman" w:hAnsi="Times New Roman" w:cs="Times New Roman"/>
          <w:color w:val="231F20"/>
          <w:spacing w:val="-2"/>
          <w:sz w:val="24"/>
          <w:szCs w:val="24"/>
        </w:rPr>
        <w:t>as</w:t>
      </w:r>
      <w:r w:rsidRPr="006A4003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a PDF </w:t>
      </w:r>
      <w:r w:rsidRPr="006A4003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>document</w:t>
      </w:r>
      <w:r w:rsidRPr="006A4003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(using</w:t>
      </w:r>
      <w:r w:rsidRPr="006A4003">
        <w:rPr>
          <w:rFonts w:ascii="Times New Roman" w:eastAsia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6A4003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the full version of </w:t>
      </w:r>
      <w:r w:rsidRPr="006A4003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>Adobe</w:t>
      </w:r>
      <w:r w:rsidRPr="006A4003">
        <w:rPr>
          <w:rFonts w:ascii="Times New Roman" w:eastAsia="Times New Roman" w:hAnsi="Times New Roman" w:cs="Times New Roman"/>
          <w:color w:val="231F20"/>
          <w:spacing w:val="29"/>
          <w:sz w:val="24"/>
          <w:szCs w:val="24"/>
        </w:rPr>
        <w:t xml:space="preserve"> </w:t>
      </w:r>
      <w:r w:rsidRPr="006A4003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>Acrobat,</w:t>
      </w:r>
      <w:r w:rsidRPr="006A4003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PDF 995, </w:t>
      </w:r>
      <w:r w:rsidRPr="006A4003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>etc.)</w:t>
      </w:r>
      <w:r w:rsidRPr="006A4003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or </w:t>
      </w:r>
      <w:r w:rsidRPr="006A4003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>“print”</w:t>
      </w:r>
      <w:r w:rsidRPr="006A4003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the </w:t>
      </w:r>
      <w:r w:rsidRPr="006A4003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>completed</w:t>
      </w:r>
      <w:r w:rsidRPr="006A4003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form to a PDF</w:t>
      </w:r>
      <w:r w:rsidRPr="006A4003">
        <w:rPr>
          <w:rFonts w:ascii="Times New Roman" w:eastAsia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6A4003">
        <w:rPr>
          <w:rFonts w:ascii="Times New Roman" w:eastAsia="Times New Roman" w:hAnsi="Times New Roman" w:cs="Times New Roman"/>
          <w:color w:val="231F20"/>
          <w:sz w:val="24"/>
          <w:szCs w:val="24"/>
        </w:rPr>
        <w:t>file (using</w:t>
      </w:r>
      <w:r w:rsidRPr="006A4003">
        <w:rPr>
          <w:rFonts w:ascii="Times New Roman" w:eastAsia="Times New Roman" w:hAnsi="Times New Roman" w:cs="Times New Roman"/>
          <w:color w:val="231F20"/>
          <w:spacing w:val="33"/>
          <w:sz w:val="24"/>
          <w:szCs w:val="24"/>
        </w:rPr>
        <w:t xml:space="preserve"> </w:t>
      </w:r>
      <w:r w:rsidRPr="006A4003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>programs</w:t>
      </w:r>
      <w:r w:rsidRPr="006A4003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which only</w:t>
      </w:r>
      <w:r w:rsidRPr="006A4003">
        <w:rPr>
          <w:rFonts w:ascii="Times New Roman" w:eastAsia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6A4003">
        <w:rPr>
          <w:rFonts w:ascii="Times New Roman" w:eastAsia="Times New Roman" w:hAnsi="Times New Roman" w:cs="Times New Roman"/>
          <w:color w:val="231F20"/>
          <w:sz w:val="24"/>
          <w:szCs w:val="24"/>
        </w:rPr>
        <w:t>have PDF</w:t>
      </w:r>
      <w:r w:rsidRPr="006A4003">
        <w:rPr>
          <w:rFonts w:ascii="Times New Roman" w:eastAsia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6A4003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print </w:t>
      </w:r>
      <w:r w:rsidRPr="006A4003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>capabilities).</w:t>
      </w:r>
      <w:r w:rsidRPr="006A4003">
        <w:rPr>
          <w:rFonts w:ascii="Times New Roman" w:eastAsia="Times New Roman" w:hAnsi="Times New Roman" w:cs="Times New Roman"/>
          <w:color w:val="231F20"/>
          <w:spacing w:val="57"/>
          <w:sz w:val="24"/>
          <w:szCs w:val="24"/>
        </w:rPr>
        <w:t xml:space="preserve"> </w:t>
      </w:r>
      <w:r w:rsidRPr="006A4003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The save option is preferred</w:t>
      </w:r>
      <w:r w:rsidRPr="006A4003">
        <w:rPr>
          <w:rFonts w:ascii="Times New Roman" w:eastAsia="Times New Roman" w:hAnsi="Times New Roman" w:cs="Times New Roman"/>
          <w:i/>
          <w:color w:val="231F20"/>
          <w:spacing w:val="35"/>
          <w:sz w:val="24"/>
          <w:szCs w:val="24"/>
        </w:rPr>
        <w:t xml:space="preserve"> </w:t>
      </w:r>
      <w:r w:rsidRPr="006A4003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since it then allows the court reporter to complete</w:t>
      </w:r>
      <w:r w:rsidRPr="006A4003">
        <w:rPr>
          <w:rFonts w:ascii="Times New Roman" w:eastAsia="Times New Roman" w:hAnsi="Times New Roman" w:cs="Times New Roman"/>
          <w:i/>
          <w:color w:val="231F20"/>
          <w:spacing w:val="-3"/>
          <w:sz w:val="24"/>
          <w:szCs w:val="24"/>
        </w:rPr>
        <w:t xml:space="preserve"> </w:t>
      </w:r>
      <w:r w:rsidRPr="006A4003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their portions electronically.</w:t>
      </w:r>
    </w:p>
    <w:p w14:paraId="7C144E50" w14:textId="77777777" w:rsidR="00072F24" w:rsidRDefault="00072F24">
      <w:pPr>
        <w:spacing w:before="8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20D5703" w14:textId="77777777" w:rsidR="00072F24" w:rsidRPr="006A4003" w:rsidRDefault="000A5312" w:rsidP="006A4003">
      <w:pPr>
        <w:pStyle w:val="BodyText"/>
        <w:numPr>
          <w:ilvl w:val="0"/>
          <w:numId w:val="2"/>
        </w:numPr>
        <w:tabs>
          <w:tab w:val="left" w:pos="1538"/>
        </w:tabs>
        <w:spacing w:before="8" w:line="246" w:lineRule="auto"/>
        <w:ind w:right="166"/>
        <w:rPr>
          <w:rFonts w:cs="Times New Roman"/>
        </w:rPr>
      </w:pPr>
      <w:r w:rsidRPr="006A4003">
        <w:rPr>
          <w:color w:val="231F20"/>
        </w:rPr>
        <w:t xml:space="preserve">File the </w:t>
      </w:r>
      <w:r w:rsidRPr="006A4003">
        <w:rPr>
          <w:color w:val="231F20"/>
          <w:spacing w:val="-1"/>
        </w:rPr>
        <w:t>form</w:t>
      </w:r>
      <w:r w:rsidRPr="006A4003">
        <w:rPr>
          <w:color w:val="231F20"/>
        </w:rPr>
        <w:t xml:space="preserve"> </w:t>
      </w:r>
      <w:r w:rsidRPr="006A4003">
        <w:rPr>
          <w:color w:val="231F20"/>
          <w:spacing w:val="-1"/>
        </w:rPr>
        <w:t>electronically</w:t>
      </w:r>
      <w:r w:rsidRPr="006A4003">
        <w:rPr>
          <w:color w:val="231F20"/>
          <w:spacing w:val="-8"/>
        </w:rPr>
        <w:t xml:space="preserve"> </w:t>
      </w:r>
      <w:r w:rsidRPr="006A4003">
        <w:rPr>
          <w:color w:val="231F20"/>
        </w:rPr>
        <w:t>with the district court using</w:t>
      </w:r>
      <w:r w:rsidRPr="006A4003">
        <w:rPr>
          <w:color w:val="231F20"/>
          <w:spacing w:val="-3"/>
        </w:rPr>
        <w:t xml:space="preserve"> </w:t>
      </w:r>
      <w:r w:rsidRPr="006A4003">
        <w:rPr>
          <w:color w:val="231F20"/>
        </w:rPr>
        <w:t xml:space="preserve">the CM/ECF </w:t>
      </w:r>
      <w:r w:rsidRPr="006A4003">
        <w:rPr>
          <w:color w:val="231F20"/>
          <w:spacing w:val="-1"/>
        </w:rPr>
        <w:t>system.</w:t>
      </w:r>
      <w:r w:rsidR="006A4003">
        <w:br/>
      </w:r>
      <w:r w:rsidRPr="006A4003">
        <w:rPr>
          <w:color w:val="231F20"/>
          <w:spacing w:val="-1"/>
        </w:rPr>
        <w:t>From</w:t>
      </w:r>
      <w:r w:rsidRPr="006A4003">
        <w:rPr>
          <w:color w:val="231F20"/>
        </w:rPr>
        <w:t xml:space="preserve"> the main CM/ECF menu </w:t>
      </w:r>
      <w:r w:rsidRPr="006A4003">
        <w:rPr>
          <w:color w:val="231F20"/>
          <w:spacing w:val="-2"/>
        </w:rPr>
        <w:t>go</w:t>
      </w:r>
      <w:r w:rsidRPr="006A4003">
        <w:rPr>
          <w:color w:val="231F20"/>
        </w:rPr>
        <w:t xml:space="preserve"> to:</w:t>
      </w:r>
      <w:r w:rsidR="006A4003">
        <w:rPr>
          <w:color w:val="231F20"/>
        </w:rPr>
        <w:br/>
      </w:r>
      <w:r w:rsidR="006A4003">
        <w:rPr>
          <w:color w:val="231F20"/>
        </w:rPr>
        <w:br/>
      </w:r>
      <w:r w:rsidRPr="006A4003">
        <w:rPr>
          <w:b/>
          <w:color w:val="231F20"/>
        </w:rPr>
        <w:t xml:space="preserve">Civil or </w:t>
      </w:r>
      <w:r w:rsidRPr="006A4003">
        <w:rPr>
          <w:b/>
          <w:color w:val="231F20"/>
          <w:spacing w:val="-1"/>
        </w:rPr>
        <w:t>Criminal</w:t>
      </w:r>
      <w:r w:rsidRPr="006A4003">
        <w:rPr>
          <w:b/>
          <w:color w:val="231F20"/>
        </w:rPr>
        <w:t xml:space="preserve"> Events; Appeal </w:t>
      </w:r>
      <w:r w:rsidRPr="006A4003">
        <w:rPr>
          <w:b/>
          <w:color w:val="231F20"/>
          <w:spacing w:val="-1"/>
        </w:rPr>
        <w:t>Documents;</w:t>
      </w:r>
      <w:r w:rsidRPr="006A4003">
        <w:rPr>
          <w:b/>
          <w:color w:val="231F20"/>
        </w:rPr>
        <w:t xml:space="preserve"> </w:t>
      </w:r>
      <w:r w:rsidRPr="006A4003">
        <w:rPr>
          <w:b/>
          <w:color w:val="231F20"/>
          <w:spacing w:val="-1"/>
        </w:rPr>
        <w:t>Transcript</w:t>
      </w:r>
      <w:r w:rsidRPr="006A4003">
        <w:rPr>
          <w:b/>
          <w:color w:val="231F20"/>
        </w:rPr>
        <w:t xml:space="preserve"> Request</w:t>
      </w:r>
      <w:r w:rsidRPr="006A4003">
        <w:rPr>
          <w:b/>
          <w:color w:val="231F20"/>
          <w:spacing w:val="34"/>
        </w:rPr>
        <w:t xml:space="preserve"> </w:t>
      </w:r>
      <w:r w:rsidRPr="006A4003">
        <w:rPr>
          <w:b/>
          <w:color w:val="231F20"/>
        </w:rPr>
        <w:t xml:space="preserve">Appeal </w:t>
      </w:r>
      <w:r w:rsidRPr="006A4003">
        <w:rPr>
          <w:b/>
          <w:color w:val="231F20"/>
          <w:spacing w:val="-1"/>
        </w:rPr>
        <w:t>Part</w:t>
      </w:r>
      <w:r w:rsidRPr="006A4003">
        <w:rPr>
          <w:b/>
          <w:color w:val="231F20"/>
        </w:rPr>
        <w:t xml:space="preserve"> </w:t>
      </w:r>
      <w:r w:rsidRPr="006A4003">
        <w:rPr>
          <w:b/>
          <w:color w:val="231F20"/>
          <w:spacing w:val="-1"/>
        </w:rPr>
        <w:t>I</w:t>
      </w:r>
      <w:r w:rsidRPr="006A4003">
        <w:rPr>
          <w:color w:val="231F20"/>
          <w:spacing w:val="-1"/>
        </w:rPr>
        <w:t>.</w:t>
      </w:r>
    </w:p>
    <w:p w14:paraId="44CFE2FC" w14:textId="77777777" w:rsidR="00072F24" w:rsidRDefault="00072F24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14:paraId="7643AFAA" w14:textId="77777777" w:rsidR="00072F24" w:rsidRDefault="000A5312" w:rsidP="006A4003">
      <w:pPr>
        <w:pStyle w:val="BodyText"/>
        <w:numPr>
          <w:ilvl w:val="0"/>
          <w:numId w:val="2"/>
        </w:numPr>
        <w:tabs>
          <w:tab w:val="left" w:pos="1539"/>
        </w:tabs>
        <w:spacing w:line="246" w:lineRule="auto"/>
        <w:ind w:right="187"/>
      </w:pPr>
      <w:r>
        <w:rPr>
          <w:color w:val="231F20"/>
          <w:spacing w:val="-1"/>
        </w:rPr>
        <w:t>From</w:t>
      </w:r>
      <w:r>
        <w:rPr>
          <w:color w:val="231F20"/>
        </w:rPr>
        <w:t xml:space="preserve"> the notice of </w:t>
      </w:r>
      <w:r>
        <w:rPr>
          <w:color w:val="231F20"/>
          <w:spacing w:val="-1"/>
        </w:rPr>
        <w:t>electronic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 xml:space="preserve">filing, </w:t>
      </w:r>
      <w:r>
        <w:rPr>
          <w:color w:val="231F20"/>
          <w:spacing w:val="-1"/>
        </w:rPr>
        <w:t>access</w:t>
      </w:r>
      <w:r>
        <w:rPr>
          <w:color w:val="231F20"/>
        </w:rPr>
        <w:t xml:space="preserve"> the PDF </w:t>
      </w:r>
      <w:r>
        <w:rPr>
          <w:color w:val="231F20"/>
          <w:spacing w:val="-1"/>
        </w:rPr>
        <w:t>image</w:t>
      </w:r>
      <w:r>
        <w:rPr>
          <w:color w:val="231F20"/>
        </w:rPr>
        <w:t xml:space="preserve"> of 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form and </w:t>
      </w:r>
      <w:r>
        <w:rPr>
          <w:color w:val="231F20"/>
          <w:spacing w:val="-1"/>
        </w:rPr>
        <w:t>print</w:t>
      </w:r>
      <w:r>
        <w:rPr>
          <w:color w:val="231F20"/>
        </w:rPr>
        <w:t xml:space="preserve"> it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 xml:space="preserve">for the </w:t>
      </w:r>
      <w:r>
        <w:rPr>
          <w:color w:val="231F20"/>
          <w:spacing w:val="-1"/>
        </w:rPr>
        <w:t>following</w:t>
      </w:r>
      <w:r>
        <w:rPr>
          <w:color w:val="231F20"/>
        </w:rPr>
        <w:t xml:space="preserve"> step.  This </w:t>
      </w:r>
      <w:r>
        <w:rPr>
          <w:color w:val="231F20"/>
          <w:spacing w:val="-1"/>
        </w:rPr>
        <w:t>version</w:t>
      </w:r>
      <w:r>
        <w:rPr>
          <w:color w:val="231F20"/>
        </w:rPr>
        <w:t xml:space="preserve"> of the </w:t>
      </w:r>
      <w:r>
        <w:rPr>
          <w:color w:val="231F20"/>
          <w:spacing w:val="-1"/>
        </w:rPr>
        <w:t>document</w:t>
      </w:r>
      <w:r>
        <w:rPr>
          <w:color w:val="231F20"/>
        </w:rPr>
        <w:t xml:space="preserve"> contains the </w:t>
      </w:r>
      <w:r>
        <w:rPr>
          <w:color w:val="231F20"/>
          <w:spacing w:val="-1"/>
        </w:rPr>
        <w:t>case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number,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 xml:space="preserve">filing </w:t>
      </w:r>
      <w:r>
        <w:rPr>
          <w:color w:val="231F20"/>
          <w:spacing w:val="-1"/>
        </w:rPr>
        <w:t>date,</w:t>
      </w:r>
      <w:r>
        <w:rPr>
          <w:color w:val="231F20"/>
        </w:rPr>
        <w:t xml:space="preserve"> and </w:t>
      </w:r>
      <w:r>
        <w:rPr>
          <w:color w:val="231F20"/>
          <w:spacing w:val="-1"/>
        </w:rPr>
        <w:t>document</w:t>
      </w:r>
      <w:r>
        <w:rPr>
          <w:color w:val="231F20"/>
        </w:rPr>
        <w:t xml:space="preserve"> number </w:t>
      </w:r>
      <w:r>
        <w:rPr>
          <w:color w:val="231F20"/>
          <w:spacing w:val="-1"/>
        </w:rPr>
        <w:t>information</w:t>
      </w:r>
      <w:r>
        <w:rPr>
          <w:color w:val="231F20"/>
        </w:rPr>
        <w:t xml:space="preserve"> in a </w:t>
      </w:r>
      <w:r>
        <w:rPr>
          <w:color w:val="231F20"/>
          <w:spacing w:val="-1"/>
        </w:rPr>
        <w:t>header</w:t>
      </w:r>
      <w:r>
        <w:rPr>
          <w:color w:val="231F20"/>
        </w:rPr>
        <w:t xml:space="preserve"> along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 top.</w:t>
      </w:r>
    </w:p>
    <w:p w14:paraId="1DB70FF6" w14:textId="77777777" w:rsidR="00072F24" w:rsidRDefault="00072F24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14:paraId="12EC05F2" w14:textId="77777777" w:rsidR="00072F24" w:rsidRDefault="000A5312" w:rsidP="006A4003">
      <w:pPr>
        <w:pStyle w:val="BodyText"/>
        <w:numPr>
          <w:ilvl w:val="0"/>
          <w:numId w:val="2"/>
        </w:numPr>
        <w:tabs>
          <w:tab w:val="left" w:pos="1539"/>
        </w:tabs>
        <w:spacing w:line="246" w:lineRule="auto"/>
        <w:ind w:right="524"/>
      </w:pPr>
      <w:r>
        <w:rPr>
          <w:color w:val="231F20"/>
        </w:rPr>
        <w:t xml:space="preserve">Mail the printed </w:t>
      </w:r>
      <w:r>
        <w:rPr>
          <w:color w:val="231F20"/>
          <w:spacing w:val="-1"/>
        </w:rPr>
        <w:t>form</w:t>
      </w:r>
      <w:r>
        <w:rPr>
          <w:color w:val="231F20"/>
        </w:rPr>
        <w:t xml:space="preserve"> to the Eleventh Circuit Court of </w:t>
      </w:r>
      <w:r>
        <w:rPr>
          <w:color w:val="231F20"/>
          <w:spacing w:val="-1"/>
        </w:rPr>
        <w:t>Appeals;</w:t>
      </w:r>
      <w:r>
        <w:rPr>
          <w:color w:val="231F20"/>
        </w:rPr>
        <w:t xml:space="preserve"> 56 </w:t>
      </w:r>
      <w:r>
        <w:rPr>
          <w:color w:val="231F20"/>
          <w:spacing w:val="-2"/>
        </w:rPr>
        <w:t>Forsyth</w:t>
      </w:r>
      <w:r>
        <w:rPr>
          <w:color w:val="231F20"/>
        </w:rPr>
        <w:t xml:space="preserve"> St,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NW; Atlanta, GA 30303.</w:t>
      </w:r>
    </w:p>
    <w:p w14:paraId="03ACC386" w14:textId="77777777" w:rsidR="00072F24" w:rsidRDefault="00072F24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14:paraId="15D59E69" w14:textId="77777777" w:rsidR="00072F24" w:rsidRDefault="000A5312" w:rsidP="006A4003">
      <w:pPr>
        <w:pStyle w:val="BodyText"/>
        <w:numPr>
          <w:ilvl w:val="0"/>
          <w:numId w:val="2"/>
        </w:numPr>
        <w:tabs>
          <w:tab w:val="left" w:pos="1539"/>
        </w:tabs>
        <w:spacing w:line="246" w:lineRule="auto"/>
        <w:ind w:right="436"/>
      </w:pPr>
      <w:r>
        <w:rPr>
          <w:color w:val="231F20"/>
        </w:rPr>
        <w:t xml:space="preserve">Send the </w:t>
      </w:r>
      <w:r>
        <w:rPr>
          <w:color w:val="231F20"/>
          <w:spacing w:val="-1"/>
        </w:rPr>
        <w:t>previously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saved PDF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file </w:t>
      </w:r>
      <w:r>
        <w:rPr>
          <w:color w:val="231F20"/>
          <w:spacing w:val="-1"/>
        </w:rPr>
        <w:t>(from</w:t>
      </w:r>
      <w:r>
        <w:rPr>
          <w:color w:val="231F20"/>
        </w:rPr>
        <w:t xml:space="preserve"> Step 3) as </w:t>
      </w:r>
      <w:r>
        <w:rPr>
          <w:color w:val="231F20"/>
          <w:spacing w:val="-2"/>
        </w:rPr>
        <w:t>an</w:t>
      </w:r>
      <w:r>
        <w:rPr>
          <w:color w:val="231F20"/>
        </w:rPr>
        <w:t xml:space="preserve"> email </w:t>
      </w:r>
      <w:r>
        <w:rPr>
          <w:color w:val="231F20"/>
          <w:spacing w:val="-1"/>
        </w:rPr>
        <w:t>attachment</w:t>
      </w:r>
      <w:r>
        <w:rPr>
          <w:color w:val="231F20"/>
        </w:rPr>
        <w:t xml:space="preserve"> to the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appropriate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official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court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reporter’s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email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address:</w:t>
      </w:r>
    </w:p>
    <w:p w14:paraId="3F2AD47F" w14:textId="77777777" w:rsidR="00072F24" w:rsidRDefault="00072F24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5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0"/>
        <w:gridCol w:w="4661"/>
      </w:tblGrid>
      <w:tr w:rsidR="00072F24" w14:paraId="5D7BECAA" w14:textId="77777777">
        <w:trPr>
          <w:trHeight w:hRule="exact" w:val="461"/>
        </w:trPr>
        <w:tc>
          <w:tcPr>
            <w:tcW w:w="32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926E85F" w14:textId="77777777" w:rsidR="00072F24" w:rsidRDefault="000A5312" w:rsidP="006A4003">
            <w:pPr>
              <w:pStyle w:val="TableParagraph"/>
              <w:spacing w:before="103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1"/>
                <w:sz w:val="24"/>
              </w:rPr>
              <w:t>Official</w:t>
            </w:r>
            <w:r>
              <w:rPr>
                <w:rFonts w:ascii="Times New Roman"/>
                <w:color w:val="231F20"/>
                <w:sz w:val="24"/>
              </w:rPr>
              <w:t xml:space="preserve"> Court Reporter</w:t>
            </w:r>
          </w:p>
        </w:tc>
        <w:tc>
          <w:tcPr>
            <w:tcW w:w="466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4AD755B" w14:textId="77777777" w:rsidR="00072F24" w:rsidRDefault="000A5312" w:rsidP="006A4003">
            <w:pPr>
              <w:pStyle w:val="TableParagraph"/>
              <w:spacing w:before="103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 xml:space="preserve">Email </w:t>
            </w:r>
            <w:r>
              <w:rPr>
                <w:rFonts w:ascii="Times New Roman"/>
                <w:color w:val="231F20"/>
                <w:spacing w:val="-1"/>
                <w:sz w:val="24"/>
              </w:rPr>
              <w:t>address</w:t>
            </w:r>
          </w:p>
        </w:tc>
      </w:tr>
      <w:tr w:rsidR="00072F24" w14:paraId="1DF6D289" w14:textId="77777777">
        <w:trPr>
          <w:trHeight w:hRule="exact" w:val="461"/>
        </w:trPr>
        <w:tc>
          <w:tcPr>
            <w:tcW w:w="32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330FF8" w14:textId="77777777" w:rsidR="00072F24" w:rsidRDefault="000A5312" w:rsidP="006A4003">
            <w:pPr>
              <w:pStyle w:val="TableParagraph"/>
              <w:spacing w:before="103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1"/>
                <w:sz w:val="24"/>
              </w:rPr>
              <w:t>Boland,</w:t>
            </w:r>
            <w:r>
              <w:rPr>
                <w:rFonts w:ascii="Times New Roman"/>
                <w:color w:val="231F20"/>
                <w:sz w:val="24"/>
              </w:rPr>
              <w:t xml:space="preserve"> Donna</w:t>
            </w:r>
          </w:p>
        </w:tc>
        <w:tc>
          <w:tcPr>
            <w:tcW w:w="466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F8919C" w14:textId="77777777" w:rsidR="00072F24" w:rsidRPr="00883E54" w:rsidRDefault="009021EE" w:rsidP="006A4003">
            <w:pPr>
              <w:pStyle w:val="TableParagraph"/>
              <w:spacing w:before="103"/>
              <w:ind w:left="720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hyperlink r:id="rId6">
              <w:r w:rsidR="000A5312" w:rsidRPr="00883E54">
                <w:rPr>
                  <w:rFonts w:ascii="Times New Roman"/>
                  <w:color w:val="1F497D" w:themeColor="text2"/>
                  <w:spacing w:val="-1"/>
                  <w:sz w:val="24"/>
                  <w:u w:val="single" w:color="3953A4"/>
                </w:rPr>
                <w:t>donna_boland@flnd.uscourts.gov</w:t>
              </w:r>
            </w:hyperlink>
          </w:p>
        </w:tc>
      </w:tr>
      <w:tr w:rsidR="00072F24" w14:paraId="2A5F6063" w14:textId="77777777">
        <w:trPr>
          <w:trHeight w:hRule="exact" w:val="461"/>
        </w:trPr>
        <w:tc>
          <w:tcPr>
            <w:tcW w:w="32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F7827A" w14:textId="77777777" w:rsidR="00072F24" w:rsidRDefault="007B187D" w:rsidP="006A4003">
            <w:pPr>
              <w:pStyle w:val="TableParagraph"/>
              <w:spacing w:before="103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1"/>
                <w:sz w:val="24"/>
              </w:rPr>
              <w:t>Snyder, Lisa</w:t>
            </w:r>
          </w:p>
        </w:tc>
        <w:tc>
          <w:tcPr>
            <w:tcW w:w="466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2553858" w14:textId="7C87CBBD" w:rsidR="00072F24" w:rsidRDefault="009021EE" w:rsidP="006A4003">
            <w:pPr>
              <w:pStyle w:val="TableParagraph"/>
              <w:spacing w:before="103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>
                <w:rPr>
                  <w:rStyle w:val="Hyperlink"/>
                </w:rPr>
                <w:t>lisasnydercr@gmail.com</w:t>
              </w:r>
            </w:hyperlink>
          </w:p>
        </w:tc>
      </w:tr>
      <w:tr w:rsidR="00072F24" w14:paraId="4166E8CA" w14:textId="77777777">
        <w:trPr>
          <w:trHeight w:hRule="exact" w:val="461"/>
        </w:trPr>
        <w:tc>
          <w:tcPr>
            <w:tcW w:w="32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8017654" w14:textId="77777777" w:rsidR="00072F24" w:rsidRDefault="006A4003" w:rsidP="006A4003">
            <w:pPr>
              <w:pStyle w:val="TableParagraph"/>
              <w:spacing w:before="103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Hague, Megan</w:t>
            </w:r>
          </w:p>
        </w:tc>
        <w:tc>
          <w:tcPr>
            <w:tcW w:w="466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B254F7A" w14:textId="77777777" w:rsidR="00072F24" w:rsidRPr="00883E54" w:rsidRDefault="009021EE" w:rsidP="006A4003">
            <w:pPr>
              <w:pStyle w:val="TableParagraph"/>
              <w:spacing w:before="103"/>
              <w:ind w:left="720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hyperlink r:id="rId8" w:history="1">
              <w:r w:rsidR="003C0994" w:rsidRPr="00883E54">
                <w:rPr>
                  <w:rStyle w:val="Hyperlink"/>
                  <w:rFonts w:ascii="Times New Roman" w:hAnsi="Times New Roman" w:cs="Times New Roman"/>
                  <w:color w:val="1F497D" w:themeColor="text2"/>
                  <w:sz w:val="24"/>
                  <w:szCs w:val="24"/>
                </w:rPr>
                <w:t>megan.a.hague@gmail.com</w:t>
              </w:r>
            </w:hyperlink>
          </w:p>
        </w:tc>
      </w:tr>
      <w:tr w:rsidR="00072F24" w14:paraId="709C8286" w14:textId="77777777">
        <w:trPr>
          <w:trHeight w:hRule="exact" w:val="461"/>
        </w:trPr>
        <w:tc>
          <w:tcPr>
            <w:tcW w:w="32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3FD75AF" w14:textId="77777777" w:rsidR="00072F24" w:rsidRDefault="000A5312" w:rsidP="006A4003">
            <w:pPr>
              <w:pStyle w:val="TableParagraph"/>
              <w:spacing w:before="103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2"/>
                <w:sz w:val="24"/>
              </w:rPr>
              <w:t>Wycoff,</w:t>
            </w:r>
            <w:r>
              <w:rPr>
                <w:rFonts w:ascii="Times New Roman"/>
                <w:color w:val="231F20"/>
                <w:sz w:val="24"/>
              </w:rPr>
              <w:t xml:space="preserve"> Julie</w:t>
            </w:r>
          </w:p>
        </w:tc>
        <w:tc>
          <w:tcPr>
            <w:tcW w:w="466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D988E6B" w14:textId="77777777" w:rsidR="00072F24" w:rsidRDefault="009021EE" w:rsidP="006A4003">
            <w:pPr>
              <w:pStyle w:val="TableParagraph"/>
              <w:spacing w:before="103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>
              <w:r w:rsidR="000A5312">
                <w:rPr>
                  <w:rFonts w:ascii="Times New Roman"/>
                  <w:color w:val="3953A4"/>
                  <w:spacing w:val="-1"/>
                  <w:sz w:val="24"/>
                  <w:u w:val="single" w:color="3953A4"/>
                </w:rPr>
                <w:t>julieawycoff@gmail.com</w:t>
              </w:r>
            </w:hyperlink>
          </w:p>
        </w:tc>
      </w:tr>
      <w:tr w:rsidR="00072F24" w14:paraId="7D9BB196" w14:textId="77777777">
        <w:trPr>
          <w:trHeight w:hRule="exact" w:val="725"/>
        </w:trPr>
        <w:tc>
          <w:tcPr>
            <w:tcW w:w="32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F483ED9" w14:textId="77777777" w:rsidR="00072F24" w:rsidRDefault="000A5312" w:rsidP="006A4003">
            <w:pPr>
              <w:pStyle w:val="TableParagraph"/>
              <w:spacing w:before="103" w:line="246" w:lineRule="auto"/>
              <w:ind w:left="720" w:right="6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 xml:space="preserve">Contract </w:t>
            </w:r>
            <w:r>
              <w:rPr>
                <w:rFonts w:ascii="Times New Roman"/>
                <w:color w:val="231F20"/>
                <w:spacing w:val="-1"/>
                <w:sz w:val="24"/>
              </w:rPr>
              <w:t>Reporters</w:t>
            </w:r>
            <w:r>
              <w:rPr>
                <w:rFonts w:ascii="Times New Roman"/>
                <w:color w:val="231F20"/>
                <w:sz w:val="24"/>
              </w:rPr>
              <w:t xml:space="preserve"> and</w:t>
            </w:r>
            <w:r>
              <w:rPr>
                <w:rFonts w:ascii="Times New Roman"/>
                <w:color w:val="231F20"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color w:val="231F20"/>
                <w:sz w:val="24"/>
              </w:rPr>
              <w:t xml:space="preserve">Retired </w:t>
            </w:r>
            <w:r>
              <w:rPr>
                <w:rFonts w:ascii="Times New Roman"/>
                <w:color w:val="231F20"/>
                <w:spacing w:val="-1"/>
                <w:sz w:val="24"/>
              </w:rPr>
              <w:t>Official</w:t>
            </w:r>
            <w:r>
              <w:rPr>
                <w:rFonts w:ascii="Times New Roman"/>
                <w:color w:val="231F20"/>
                <w:sz w:val="24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  <w:sz w:val="24"/>
              </w:rPr>
              <w:t>Reporters</w:t>
            </w:r>
          </w:p>
        </w:tc>
        <w:tc>
          <w:tcPr>
            <w:tcW w:w="466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19FE186" w14:textId="77777777" w:rsidR="00072F24" w:rsidRDefault="000A5312" w:rsidP="006A4003">
            <w:pPr>
              <w:pStyle w:val="TableParagraph"/>
              <w:spacing w:before="103"/>
              <w:ind w:left="720"/>
              <w:rPr>
                <w:rFonts w:ascii="Arial" w:eastAsia="Arial" w:hAnsi="Arial" w:cs="Arial"/>
              </w:rPr>
            </w:pPr>
            <w:r>
              <w:rPr>
                <w:rFonts w:ascii="Times New Roman"/>
                <w:color w:val="231F20"/>
                <w:sz w:val="24"/>
              </w:rPr>
              <w:t>via</w:t>
            </w:r>
            <w:r>
              <w:rPr>
                <w:rFonts w:ascii="Times New Roman"/>
                <w:color w:val="231F20"/>
                <w:spacing w:val="-39"/>
                <w:sz w:val="24"/>
              </w:rPr>
              <w:t xml:space="preserve"> </w:t>
            </w:r>
            <w:hyperlink r:id="rId10">
              <w:r w:rsidRPr="00883E54">
                <w:rPr>
                  <w:rFonts w:ascii="Times New Roman" w:hAnsi="Times New Roman" w:cs="Times New Roman"/>
                  <w:color w:val="3953A4"/>
                  <w:sz w:val="24"/>
                  <w:szCs w:val="24"/>
                  <w:u w:val="single" w:color="3953A4"/>
                </w:rPr>
                <w:t>reporter_supervisor@flnd.uscourts.gov</w:t>
              </w:r>
            </w:hyperlink>
          </w:p>
        </w:tc>
      </w:tr>
    </w:tbl>
    <w:p w14:paraId="58F8B483" w14:textId="77777777" w:rsidR="00072F24" w:rsidRDefault="00072F24">
      <w:pPr>
        <w:spacing w:before="9"/>
        <w:rPr>
          <w:rFonts w:ascii="Times New Roman" w:eastAsia="Times New Roman" w:hAnsi="Times New Roman" w:cs="Times New Roman"/>
          <w:sz w:val="19"/>
          <w:szCs w:val="19"/>
        </w:rPr>
      </w:pPr>
    </w:p>
    <w:p w14:paraId="5831EA84" w14:textId="77777777" w:rsidR="00072F24" w:rsidRPr="003C0994" w:rsidRDefault="000A5312" w:rsidP="003C0994">
      <w:pPr>
        <w:pStyle w:val="BodyText"/>
        <w:numPr>
          <w:ilvl w:val="0"/>
          <w:numId w:val="2"/>
        </w:numPr>
        <w:tabs>
          <w:tab w:val="left" w:pos="1540"/>
        </w:tabs>
        <w:spacing w:before="59" w:line="246" w:lineRule="auto"/>
        <w:ind w:right="318"/>
      </w:pPr>
      <w:r>
        <w:rPr>
          <w:color w:val="231F20"/>
          <w:spacing w:val="-1"/>
        </w:rPr>
        <w:t>(For</w:t>
      </w:r>
      <w:r>
        <w:rPr>
          <w:color w:val="231F20"/>
        </w:rPr>
        <w:t xml:space="preserve"> CJA Appointed </w:t>
      </w:r>
      <w:r>
        <w:rPr>
          <w:color w:val="231F20"/>
          <w:spacing w:val="-2"/>
        </w:rPr>
        <w:t>Attorneys).</w:t>
      </w:r>
      <w:r>
        <w:rPr>
          <w:color w:val="231F20"/>
        </w:rPr>
        <w:t xml:space="preserve">  Please </w:t>
      </w:r>
      <w:r>
        <w:rPr>
          <w:color w:val="231F20"/>
          <w:spacing w:val="-1"/>
        </w:rPr>
        <w:t>remember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to submit </w:t>
      </w:r>
      <w:r w:rsidR="003C0994">
        <w:rPr>
          <w:color w:val="231F20"/>
        </w:rPr>
        <w:t xml:space="preserve">your voucher through the </w:t>
      </w:r>
      <w:proofErr w:type="spellStart"/>
      <w:r w:rsidR="003C0994">
        <w:rPr>
          <w:color w:val="231F20"/>
        </w:rPr>
        <w:t>eVoucher</w:t>
      </w:r>
      <w:proofErr w:type="spellEnd"/>
      <w:r w:rsidR="003C0994">
        <w:rPr>
          <w:color w:val="231F20"/>
        </w:rPr>
        <w:t xml:space="preserve"> system at: </w:t>
      </w:r>
      <w:hyperlink r:id="rId11" w:history="1">
        <w:r w:rsidR="003C0994" w:rsidRPr="000B64D2">
          <w:rPr>
            <w:rStyle w:val="Hyperlink"/>
          </w:rPr>
          <w:t>https://evadweb.ev.uscourts.gov/CJA_fln_prod/CJAeVoucher/</w:t>
        </w:r>
      </w:hyperlink>
    </w:p>
    <w:p w14:paraId="0DFEBD7F" w14:textId="77777777" w:rsidR="003C0994" w:rsidRDefault="003C0994" w:rsidP="003C0994">
      <w:pPr>
        <w:pStyle w:val="BodyText"/>
        <w:tabs>
          <w:tab w:val="left" w:pos="1540"/>
        </w:tabs>
        <w:spacing w:before="59" w:line="246" w:lineRule="auto"/>
        <w:ind w:left="720" w:right="318" w:firstLine="0"/>
      </w:pPr>
      <w:bookmarkStart w:id="0" w:name="_GoBack"/>
      <w:bookmarkEnd w:id="0"/>
    </w:p>
    <w:sectPr w:rsidR="003C0994">
      <w:type w:val="continuous"/>
      <w:pgSz w:w="12240" w:h="15840"/>
      <w:pgMar w:top="68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FD2CC9"/>
    <w:multiLevelType w:val="hybridMultilevel"/>
    <w:tmpl w:val="B782A7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B40FC"/>
    <w:multiLevelType w:val="hybridMultilevel"/>
    <w:tmpl w:val="6A98EB32"/>
    <w:lvl w:ilvl="0" w:tplc="0409000F">
      <w:start w:val="1"/>
      <w:numFmt w:val="decimal"/>
      <w:lvlText w:val="%1.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F24"/>
    <w:rsid w:val="00072F24"/>
    <w:rsid w:val="000A5312"/>
    <w:rsid w:val="003C0994"/>
    <w:rsid w:val="006A4003"/>
    <w:rsid w:val="007B187D"/>
    <w:rsid w:val="00883E54"/>
    <w:rsid w:val="0090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CE6C2"/>
  <w15:docId w15:val="{7B06977A-C799-4A5E-95B6-8768DE40F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40" w:hanging="144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3C099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18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gan.a.hague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lisasnydercr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na_boland@flnd.uscourts.gov" TargetMode="External"/><Relationship Id="rId11" Type="http://schemas.openxmlformats.org/officeDocument/2006/relationships/hyperlink" Target="https://evadweb.ev.uscourts.gov/CJA_fln_prod/CJAeVoucher/" TargetMode="External"/><Relationship Id="rId5" Type="http://schemas.openxmlformats.org/officeDocument/2006/relationships/hyperlink" Target="http://www.flnd.uscourts.gov/forms/eleventh-circuit-transcript-information-form" TargetMode="External"/><Relationship Id="rId10" Type="http://schemas.openxmlformats.org/officeDocument/2006/relationships/hyperlink" Target="mailto:reporter_supervisor@flnd.uscourts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ulieawycoff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ECCA_transcript_request_form_instructions.pdf</vt:lpstr>
    </vt:vector>
  </TitlesOfParts>
  <Company>Northern District of Florida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ECCA_transcript_request_form_instructions.pdf</dc:title>
  <dc:creator>JudyStone</dc:creator>
  <cp:lastModifiedBy>William Moore</cp:lastModifiedBy>
  <cp:revision>4</cp:revision>
  <dcterms:created xsi:type="dcterms:W3CDTF">2020-02-05T19:23:00Z</dcterms:created>
  <dcterms:modified xsi:type="dcterms:W3CDTF">2020-02-05T19:40:00Z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2016-11-01T00:00:00Z</vt:filetime>
  </property>
  <property fmtid="{D5CDD505-2E9C-101B-9397-08002B2CF9AE}" pid="3" name="LastSaved">
    <vt:filetime>2016-11-01T00:00:00Z</vt:filetime>
  </property>
</Properties>
</file>