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4356E" w14:textId="77777777" w:rsidR="00DD5EE4" w:rsidRDefault="00186060" w:rsidP="001860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UNITED STATES DISTRICT COURT</w:t>
      </w:r>
    </w:p>
    <w:p w14:paraId="2B329B5F" w14:textId="77777777" w:rsidR="00186060" w:rsidRDefault="00186060" w:rsidP="001860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NORTHERN DISTRICT OF FLORIDA</w:t>
      </w:r>
    </w:p>
    <w:p w14:paraId="4F7F6041" w14:textId="77777777" w:rsidR="00186060" w:rsidRDefault="00186060" w:rsidP="001860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 DIVISION</w:t>
      </w:r>
    </w:p>
    <w:p w14:paraId="649C8829" w14:textId="77777777" w:rsidR="00186060" w:rsidRDefault="00186060" w:rsidP="00186060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</w:p>
    <w:p w14:paraId="642071F9" w14:textId="77777777" w:rsidR="00186060" w:rsidRDefault="00186060" w:rsidP="00186060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</w:p>
    <w:p w14:paraId="4BC13892" w14:textId="77777777" w:rsidR="00186060" w:rsidRDefault="00186060" w:rsidP="00186060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Petitioner,</w:t>
      </w:r>
    </w:p>
    <w:p w14:paraId="4EA40E15" w14:textId="77777777" w:rsidR="00186060" w:rsidRDefault="00186060" w:rsidP="00186060">
      <w:pPr>
        <w:tabs>
          <w:tab w:val="left" w:pos="5760"/>
        </w:tabs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v.</w:t>
      </w:r>
      <w:r>
        <w:rPr>
          <w:rFonts w:ascii="Arial" w:hAnsi="Arial" w:cs="Arial"/>
          <w:sz w:val="24"/>
          <w:szCs w:val="24"/>
        </w:rPr>
        <w:tab/>
        <w:t>Case No. __________________</w:t>
      </w:r>
    </w:p>
    <w:p w14:paraId="06BD1BB1" w14:textId="77777777" w:rsidR="00186060" w:rsidRDefault="00186060" w:rsidP="00186060">
      <w:pPr>
        <w:tabs>
          <w:tab w:val="left" w:pos="5760"/>
        </w:tabs>
        <w:spacing w:after="0" w:line="480" w:lineRule="auto"/>
        <w:rPr>
          <w:rFonts w:ascii="Arial" w:hAnsi="Arial" w:cs="Arial"/>
          <w:sz w:val="24"/>
          <w:szCs w:val="24"/>
        </w:rPr>
      </w:pPr>
    </w:p>
    <w:p w14:paraId="1FDC0389" w14:textId="77777777" w:rsidR="00186060" w:rsidRDefault="00186060" w:rsidP="00186060">
      <w:pPr>
        <w:tabs>
          <w:tab w:val="left" w:pos="5760"/>
        </w:tabs>
        <w:spacing w:after="0" w:line="480" w:lineRule="auto"/>
        <w:rPr>
          <w:rFonts w:ascii="Arial" w:hAnsi="Arial" w:cs="Arial"/>
          <w:sz w:val="24"/>
          <w:szCs w:val="24"/>
        </w:rPr>
      </w:pPr>
    </w:p>
    <w:p w14:paraId="56805504" w14:textId="77777777" w:rsidR="00186060" w:rsidRDefault="00186060" w:rsidP="00186060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Respondent.</w:t>
      </w:r>
    </w:p>
    <w:p w14:paraId="144A67C7" w14:textId="77777777" w:rsidR="00186060" w:rsidRDefault="00186060" w:rsidP="00186060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___________________________/</w:t>
      </w:r>
    </w:p>
    <w:p w14:paraId="057BF14C" w14:textId="77777777" w:rsidR="00686190" w:rsidRDefault="00186060" w:rsidP="00686190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86060">
        <w:rPr>
          <w:rFonts w:ascii="Arial" w:hAnsi="Arial" w:cs="Arial"/>
          <w:b/>
          <w:sz w:val="24"/>
          <w:szCs w:val="24"/>
          <w:u w:val="single"/>
        </w:rPr>
        <w:t>RESPONDENT’S HABEAS CORPUS CHECKLIST</w:t>
      </w:r>
    </w:p>
    <w:p w14:paraId="7EE4A654" w14:textId="77777777" w:rsidR="00051DB6" w:rsidRPr="00A84BAD" w:rsidRDefault="00686190" w:rsidP="00686190">
      <w:pPr>
        <w:spacing w:after="0" w:line="480" w:lineRule="auto"/>
        <w:rPr>
          <w:rFonts w:ascii="Arial" w:hAnsi="Arial" w:cs="Arial"/>
          <w:b/>
          <w:sz w:val="24"/>
          <w:szCs w:val="24"/>
          <w:u w:val="single"/>
        </w:rPr>
      </w:pPr>
      <w:r w:rsidRPr="00A84BAD">
        <w:rPr>
          <w:rFonts w:ascii="Arial" w:hAnsi="Arial" w:cs="Arial"/>
          <w:b/>
          <w:sz w:val="24"/>
          <w:szCs w:val="24"/>
        </w:rPr>
        <w:t xml:space="preserve">I.  </w:t>
      </w:r>
      <w:r w:rsidRPr="00A84BAD">
        <w:rPr>
          <w:rFonts w:ascii="Arial" w:hAnsi="Arial" w:cs="Arial"/>
          <w:b/>
          <w:sz w:val="24"/>
          <w:szCs w:val="24"/>
          <w:u w:val="single"/>
        </w:rPr>
        <w:t xml:space="preserve">General </w:t>
      </w:r>
      <w:r w:rsidR="00051DB6" w:rsidRPr="00A84BAD">
        <w:rPr>
          <w:rFonts w:ascii="Arial" w:hAnsi="Arial" w:cs="Arial"/>
          <w:b/>
          <w:sz w:val="24"/>
          <w:szCs w:val="24"/>
          <w:u w:val="single"/>
        </w:rPr>
        <w:t>Case Information:</w:t>
      </w:r>
    </w:p>
    <w:p w14:paraId="24CDEDC9" w14:textId="77777777" w:rsidR="00051DB6" w:rsidRDefault="00051DB6" w:rsidP="00051DB6">
      <w:pPr>
        <w:pStyle w:val="ListParagraph"/>
        <w:numPr>
          <w:ilvl w:val="0"/>
          <w:numId w:val="5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Petition Filed in the Distric</w:t>
      </w:r>
      <w:r w:rsidR="00CF3C63">
        <w:rPr>
          <w:rFonts w:ascii="Arial" w:hAnsi="Arial" w:cs="Arial"/>
          <w:sz w:val="24"/>
          <w:szCs w:val="24"/>
        </w:rPr>
        <w:t>t Court: ___________________________</w:t>
      </w:r>
    </w:p>
    <w:p w14:paraId="0B2808DF" w14:textId="77777777" w:rsidR="00051DB6" w:rsidRDefault="00051DB6" w:rsidP="00051DB6">
      <w:pPr>
        <w:pStyle w:val="ListParagraph"/>
        <w:numPr>
          <w:ilvl w:val="0"/>
          <w:numId w:val="5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District Court Ordered</w:t>
      </w:r>
      <w:r w:rsidR="00CF3C63">
        <w:rPr>
          <w:rFonts w:ascii="Arial" w:hAnsi="Arial" w:cs="Arial"/>
          <w:sz w:val="24"/>
          <w:szCs w:val="24"/>
        </w:rPr>
        <w:t xml:space="preserve"> the Filing of an Answer: _________________</w:t>
      </w:r>
    </w:p>
    <w:p w14:paraId="19E9061E" w14:textId="77777777" w:rsidR="00051DB6" w:rsidRDefault="00051DB6" w:rsidP="00051DB6">
      <w:pPr>
        <w:pStyle w:val="ListParagraph"/>
        <w:numPr>
          <w:ilvl w:val="0"/>
          <w:numId w:val="5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Respondent’s Answer Filed:</w:t>
      </w:r>
      <w:r w:rsidR="00CF3C63">
        <w:rPr>
          <w:rFonts w:ascii="Arial" w:hAnsi="Arial" w:cs="Arial"/>
          <w:sz w:val="24"/>
          <w:szCs w:val="24"/>
        </w:rPr>
        <w:t xml:space="preserve"> ________________________________</w:t>
      </w:r>
    </w:p>
    <w:p w14:paraId="1B9C5BBB" w14:textId="77777777" w:rsidR="00686190" w:rsidRPr="00A84BAD" w:rsidRDefault="00686190" w:rsidP="00686190">
      <w:pPr>
        <w:spacing w:after="0" w:line="480" w:lineRule="auto"/>
        <w:rPr>
          <w:rFonts w:ascii="Arial" w:hAnsi="Arial" w:cs="Arial"/>
          <w:b/>
          <w:sz w:val="24"/>
          <w:szCs w:val="24"/>
          <w:u w:val="single"/>
        </w:rPr>
      </w:pPr>
      <w:r w:rsidRPr="00A84BAD">
        <w:rPr>
          <w:rFonts w:ascii="Arial" w:hAnsi="Arial" w:cs="Arial"/>
          <w:b/>
          <w:sz w:val="24"/>
          <w:szCs w:val="24"/>
        </w:rPr>
        <w:t xml:space="preserve">II.  </w:t>
      </w:r>
      <w:r w:rsidRPr="00A84BAD">
        <w:rPr>
          <w:rFonts w:ascii="Arial" w:hAnsi="Arial" w:cs="Arial"/>
          <w:b/>
          <w:sz w:val="24"/>
          <w:szCs w:val="24"/>
          <w:u w:val="single"/>
        </w:rPr>
        <w:t>Record of State Court Criminal Trial:</w:t>
      </w:r>
    </w:p>
    <w:p w14:paraId="5877DC90" w14:textId="77777777" w:rsidR="00686190" w:rsidRDefault="00686190" w:rsidP="0068619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any portion of the state court criminal trial record or transcript is to be submitted by the</w:t>
      </w:r>
    </w:p>
    <w:p w14:paraId="09557308" w14:textId="77777777" w:rsidR="00686190" w:rsidRDefault="00686190" w:rsidP="0068619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Respondent </w:t>
      </w:r>
      <w:r w:rsidR="003D62CD">
        <w:rPr>
          <w:rFonts w:ascii="Arial" w:hAnsi="Arial" w:cs="Arial"/>
          <w:sz w:val="24"/>
          <w:szCs w:val="24"/>
        </w:rPr>
        <w:t>in opposition of the petition, R</w:t>
      </w:r>
      <w:r>
        <w:rPr>
          <w:rFonts w:ascii="Arial" w:hAnsi="Arial" w:cs="Arial"/>
          <w:sz w:val="24"/>
          <w:szCs w:val="24"/>
        </w:rPr>
        <w:t>espondent’s counsel must index tab each portion or phrase of the record indicated below:</w:t>
      </w:r>
    </w:p>
    <w:p w14:paraId="2E2AB0E8" w14:textId="77777777" w:rsidR="003D62CD" w:rsidRDefault="003D62CD" w:rsidP="0068619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D17432" w14:textId="77777777" w:rsidR="00686190" w:rsidRDefault="003D62CD" w:rsidP="00686190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="00E926CE">
        <w:rPr>
          <w:rFonts w:ascii="Arial" w:hAnsi="Arial" w:cs="Arial"/>
          <w:sz w:val="24"/>
          <w:szCs w:val="24"/>
        </w:rPr>
        <w:t xml:space="preserve">(A) </w:t>
      </w:r>
      <w:r w:rsidR="00E926CE" w:rsidRPr="00E926CE">
        <w:rPr>
          <w:rFonts w:ascii="Arial" w:hAnsi="Arial" w:cs="Arial"/>
          <w:sz w:val="24"/>
          <w:szCs w:val="24"/>
          <w:u w:val="single"/>
        </w:rPr>
        <w:t>Pretrial Proceedings:</w:t>
      </w:r>
    </w:p>
    <w:p w14:paraId="1C6379AF" w14:textId="77777777" w:rsidR="00E926CE" w:rsidRDefault="00E926CE" w:rsidP="0068619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3FE80C" w14:textId="77777777" w:rsidR="00E926CE" w:rsidRDefault="00E926CE" w:rsidP="0068619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(1)  Indictment------------------------------------------------------------------ A</w:t>
      </w:r>
    </w:p>
    <w:p w14:paraId="41B5D40C" w14:textId="77777777" w:rsidR="00E926CE" w:rsidRPr="00E926CE" w:rsidRDefault="00E926CE" w:rsidP="0068619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94B955" w14:textId="77777777" w:rsidR="00686190" w:rsidRDefault="00686190" w:rsidP="00686190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="00E926CE">
        <w:rPr>
          <w:rFonts w:ascii="Arial" w:hAnsi="Arial" w:cs="Arial"/>
          <w:sz w:val="24"/>
          <w:szCs w:val="24"/>
        </w:rPr>
        <w:t>(B</w:t>
      </w:r>
      <w:r>
        <w:rPr>
          <w:rFonts w:ascii="Arial" w:hAnsi="Arial" w:cs="Arial"/>
          <w:sz w:val="24"/>
          <w:szCs w:val="24"/>
        </w:rPr>
        <w:t xml:space="preserve">) </w:t>
      </w:r>
      <w:r w:rsidRPr="00686190">
        <w:rPr>
          <w:rFonts w:ascii="Arial" w:hAnsi="Arial" w:cs="Arial"/>
          <w:sz w:val="24"/>
          <w:szCs w:val="24"/>
          <w:u w:val="single"/>
        </w:rPr>
        <w:t>Guilt/Innocence Phase of the Trial Proceedings:</w:t>
      </w:r>
    </w:p>
    <w:p w14:paraId="1F96DE14" w14:textId="77777777" w:rsidR="00686190" w:rsidRDefault="00686190" w:rsidP="00686190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9D263D4" w14:textId="77777777" w:rsidR="00686190" w:rsidRDefault="00897435" w:rsidP="0068619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(1)  </w:t>
      </w:r>
      <w:proofErr w:type="spellStart"/>
      <w:r>
        <w:rPr>
          <w:rFonts w:ascii="Arial" w:hAnsi="Arial" w:cs="Arial"/>
          <w:sz w:val="24"/>
          <w:szCs w:val="24"/>
        </w:rPr>
        <w:t>Voir</w:t>
      </w:r>
      <w:proofErr w:type="spellEnd"/>
      <w:r>
        <w:rPr>
          <w:rFonts w:ascii="Arial" w:hAnsi="Arial" w:cs="Arial"/>
          <w:sz w:val="24"/>
          <w:szCs w:val="24"/>
        </w:rPr>
        <w:t xml:space="preserve"> Dire Examination---------------------</w:t>
      </w:r>
      <w:r w:rsidR="003D62CD">
        <w:rPr>
          <w:rFonts w:ascii="Arial" w:hAnsi="Arial" w:cs="Arial"/>
          <w:sz w:val="24"/>
          <w:szCs w:val="24"/>
        </w:rPr>
        <w:t>------------------------------ B</w:t>
      </w:r>
    </w:p>
    <w:p w14:paraId="174CAF8F" w14:textId="77777777" w:rsidR="00897435" w:rsidRDefault="00897435" w:rsidP="0068619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(2)  State’s Opening Statement--------------</w:t>
      </w:r>
      <w:r w:rsidR="003D62CD">
        <w:rPr>
          <w:rFonts w:ascii="Arial" w:hAnsi="Arial" w:cs="Arial"/>
          <w:sz w:val="24"/>
          <w:szCs w:val="24"/>
        </w:rPr>
        <w:t>------------------------------ C</w:t>
      </w:r>
    </w:p>
    <w:p w14:paraId="73F7B805" w14:textId="77777777" w:rsidR="00897435" w:rsidRDefault="00897435" w:rsidP="0068619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(3)  Petitioner’s Opening Statement--------</w:t>
      </w:r>
      <w:r w:rsidR="003D62CD">
        <w:rPr>
          <w:rFonts w:ascii="Arial" w:hAnsi="Arial" w:cs="Arial"/>
          <w:sz w:val="24"/>
          <w:szCs w:val="24"/>
        </w:rPr>
        <w:t>------------------------------ D</w:t>
      </w:r>
    </w:p>
    <w:p w14:paraId="015B8511" w14:textId="77777777" w:rsidR="00897435" w:rsidRDefault="00897435" w:rsidP="0068619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(4)  State’s Case</w:t>
      </w:r>
      <w:r w:rsidR="00E926CE">
        <w:rPr>
          <w:rFonts w:ascii="Arial" w:hAnsi="Arial" w:cs="Arial"/>
          <w:sz w:val="24"/>
          <w:szCs w:val="24"/>
        </w:rPr>
        <w:t xml:space="preserve"> in Chief</w:t>
      </w:r>
      <w:r>
        <w:rPr>
          <w:rFonts w:ascii="Arial" w:hAnsi="Arial" w:cs="Arial"/>
          <w:sz w:val="24"/>
          <w:szCs w:val="24"/>
        </w:rPr>
        <w:t>-------------------------------</w:t>
      </w:r>
      <w:r w:rsidR="00E926CE">
        <w:rPr>
          <w:rFonts w:ascii="Arial" w:hAnsi="Arial" w:cs="Arial"/>
          <w:sz w:val="24"/>
          <w:szCs w:val="24"/>
        </w:rPr>
        <w:t>---------------------</w:t>
      </w:r>
      <w:r w:rsidR="003D62CD">
        <w:rPr>
          <w:rFonts w:ascii="Arial" w:hAnsi="Arial" w:cs="Arial"/>
          <w:sz w:val="24"/>
          <w:szCs w:val="24"/>
        </w:rPr>
        <w:t xml:space="preserve"> E</w:t>
      </w:r>
    </w:p>
    <w:p w14:paraId="2F0C8A5C" w14:textId="77777777" w:rsidR="00897435" w:rsidRDefault="00897435" w:rsidP="0068619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(5)  Petitioner’s Case</w:t>
      </w:r>
      <w:r w:rsidR="00E926CE">
        <w:rPr>
          <w:rFonts w:ascii="Arial" w:hAnsi="Arial" w:cs="Arial"/>
          <w:sz w:val="24"/>
          <w:szCs w:val="24"/>
        </w:rPr>
        <w:t xml:space="preserve"> in Chief</w:t>
      </w:r>
      <w:r>
        <w:rPr>
          <w:rFonts w:ascii="Arial" w:hAnsi="Arial" w:cs="Arial"/>
          <w:sz w:val="24"/>
          <w:szCs w:val="24"/>
        </w:rPr>
        <w:t>-------------------------</w:t>
      </w:r>
      <w:r w:rsidR="00E926CE">
        <w:rPr>
          <w:rFonts w:ascii="Arial" w:hAnsi="Arial" w:cs="Arial"/>
          <w:sz w:val="24"/>
          <w:szCs w:val="24"/>
        </w:rPr>
        <w:t>---------------------</w:t>
      </w:r>
      <w:r w:rsidR="003D62CD">
        <w:rPr>
          <w:rFonts w:ascii="Arial" w:hAnsi="Arial" w:cs="Arial"/>
          <w:sz w:val="24"/>
          <w:szCs w:val="24"/>
        </w:rPr>
        <w:t xml:space="preserve"> F</w:t>
      </w:r>
    </w:p>
    <w:p w14:paraId="0F24B335" w14:textId="77777777" w:rsidR="00897435" w:rsidRDefault="00E926CE" w:rsidP="0068619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  <w:t>(6)  State’s</w:t>
      </w:r>
      <w:r w:rsidR="00897435">
        <w:rPr>
          <w:rFonts w:ascii="Arial" w:hAnsi="Arial" w:cs="Arial"/>
          <w:sz w:val="24"/>
          <w:szCs w:val="24"/>
        </w:rPr>
        <w:t xml:space="preserve"> Closing Argument----------------------------------------</w:t>
      </w:r>
      <w:r>
        <w:rPr>
          <w:rFonts w:ascii="Arial" w:hAnsi="Arial" w:cs="Arial"/>
          <w:sz w:val="24"/>
          <w:szCs w:val="24"/>
        </w:rPr>
        <w:t>------</w:t>
      </w:r>
      <w:r w:rsidR="003D62CD">
        <w:rPr>
          <w:rFonts w:ascii="Arial" w:hAnsi="Arial" w:cs="Arial"/>
          <w:sz w:val="24"/>
          <w:szCs w:val="24"/>
        </w:rPr>
        <w:t xml:space="preserve"> G</w:t>
      </w:r>
    </w:p>
    <w:p w14:paraId="0DFBB7AF" w14:textId="77777777" w:rsidR="00897435" w:rsidRDefault="00E926CE" w:rsidP="0068619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(7)  Petitioner’s</w:t>
      </w:r>
      <w:r w:rsidR="00897435">
        <w:rPr>
          <w:rFonts w:ascii="Arial" w:hAnsi="Arial" w:cs="Arial"/>
          <w:sz w:val="24"/>
          <w:szCs w:val="24"/>
        </w:rPr>
        <w:t xml:space="preserve"> Closing Argument--------------</w:t>
      </w:r>
      <w:r>
        <w:rPr>
          <w:rFonts w:ascii="Arial" w:hAnsi="Arial" w:cs="Arial"/>
          <w:sz w:val="24"/>
          <w:szCs w:val="24"/>
        </w:rPr>
        <w:t>--------------------------</w:t>
      </w:r>
      <w:r w:rsidR="003D62CD">
        <w:rPr>
          <w:rFonts w:ascii="Arial" w:hAnsi="Arial" w:cs="Arial"/>
          <w:sz w:val="24"/>
          <w:szCs w:val="24"/>
        </w:rPr>
        <w:t xml:space="preserve"> H</w:t>
      </w:r>
    </w:p>
    <w:p w14:paraId="0CC271FB" w14:textId="77777777" w:rsidR="00E926CE" w:rsidRDefault="00E926CE" w:rsidP="0068619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(8)  State’s Rebuttal Argument---------------</w:t>
      </w:r>
      <w:r w:rsidR="003D62CD">
        <w:rPr>
          <w:rFonts w:ascii="Arial" w:hAnsi="Arial" w:cs="Arial"/>
          <w:sz w:val="24"/>
          <w:szCs w:val="24"/>
        </w:rPr>
        <w:t>------------------------------ I</w:t>
      </w:r>
    </w:p>
    <w:p w14:paraId="1A9B6B43" w14:textId="77777777" w:rsidR="00E926CE" w:rsidRDefault="00E926CE" w:rsidP="0068619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(9)  Trial Court’s Instructions to Jury-------</w:t>
      </w:r>
      <w:r w:rsidR="003D62CD">
        <w:rPr>
          <w:rFonts w:ascii="Arial" w:hAnsi="Arial" w:cs="Arial"/>
          <w:sz w:val="24"/>
          <w:szCs w:val="24"/>
        </w:rPr>
        <w:t>------------------------------- J</w:t>
      </w:r>
    </w:p>
    <w:p w14:paraId="576EA698" w14:textId="77777777" w:rsidR="00E926CE" w:rsidRDefault="00E926CE" w:rsidP="0068619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(10) Jury’s Verdict-------------------------------</w:t>
      </w:r>
      <w:r w:rsidR="003D62CD">
        <w:rPr>
          <w:rFonts w:ascii="Arial" w:hAnsi="Arial" w:cs="Arial"/>
          <w:sz w:val="24"/>
          <w:szCs w:val="24"/>
        </w:rPr>
        <w:t>------------------------------ K</w:t>
      </w:r>
    </w:p>
    <w:p w14:paraId="4AF9EEB8" w14:textId="77777777" w:rsidR="00822E85" w:rsidRDefault="00822E85" w:rsidP="0068619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47F4BD" w14:textId="77777777" w:rsidR="00897435" w:rsidRDefault="00822E85" w:rsidP="00686190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  <w:t>(C</w:t>
      </w:r>
      <w:r w:rsidR="00897435">
        <w:rPr>
          <w:rFonts w:ascii="Arial" w:hAnsi="Arial" w:cs="Arial"/>
          <w:sz w:val="24"/>
          <w:szCs w:val="24"/>
        </w:rPr>
        <w:t xml:space="preserve">) </w:t>
      </w:r>
      <w:r w:rsidR="00897435" w:rsidRPr="00897435">
        <w:rPr>
          <w:rFonts w:ascii="Arial" w:hAnsi="Arial" w:cs="Arial"/>
          <w:sz w:val="24"/>
          <w:szCs w:val="24"/>
          <w:u w:val="single"/>
        </w:rPr>
        <w:t>Sentencing Phase of the Trial</w:t>
      </w:r>
    </w:p>
    <w:p w14:paraId="7084E613" w14:textId="77777777" w:rsidR="00897435" w:rsidRDefault="00897435" w:rsidP="0068619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7B6B00" w14:textId="77777777" w:rsidR="00897435" w:rsidRDefault="00897435" w:rsidP="003D62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(1)  State’s Op</w:t>
      </w:r>
      <w:r w:rsidR="00822E85">
        <w:rPr>
          <w:rFonts w:ascii="Arial" w:hAnsi="Arial" w:cs="Arial"/>
          <w:sz w:val="24"/>
          <w:szCs w:val="24"/>
        </w:rPr>
        <w:t>ening Statement</w:t>
      </w:r>
      <w:r w:rsidR="00CF3C63">
        <w:rPr>
          <w:rFonts w:ascii="Arial" w:hAnsi="Arial" w:cs="Arial"/>
          <w:sz w:val="24"/>
          <w:szCs w:val="24"/>
        </w:rPr>
        <w:t>---------------</w:t>
      </w:r>
      <w:r w:rsidR="003D62CD">
        <w:rPr>
          <w:rFonts w:ascii="Arial" w:hAnsi="Arial" w:cs="Arial"/>
          <w:sz w:val="24"/>
          <w:szCs w:val="24"/>
        </w:rPr>
        <w:t>----------------------------- L</w:t>
      </w:r>
    </w:p>
    <w:p w14:paraId="5AC4C1D4" w14:textId="77777777" w:rsidR="006C3902" w:rsidRDefault="006C3902" w:rsidP="0068619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(2)  Petitioner’s Ope</w:t>
      </w:r>
      <w:r w:rsidR="00822E85">
        <w:rPr>
          <w:rFonts w:ascii="Arial" w:hAnsi="Arial" w:cs="Arial"/>
          <w:sz w:val="24"/>
          <w:szCs w:val="24"/>
        </w:rPr>
        <w:t>ning Statement</w:t>
      </w:r>
      <w:r w:rsidR="00CF3C63">
        <w:rPr>
          <w:rFonts w:ascii="Arial" w:hAnsi="Arial" w:cs="Arial"/>
          <w:sz w:val="24"/>
          <w:szCs w:val="24"/>
        </w:rPr>
        <w:t>---------------</w:t>
      </w:r>
      <w:r w:rsidR="003D62CD">
        <w:rPr>
          <w:rFonts w:ascii="Arial" w:hAnsi="Arial" w:cs="Arial"/>
          <w:sz w:val="24"/>
          <w:szCs w:val="24"/>
        </w:rPr>
        <w:t>----------------------- M</w:t>
      </w:r>
    </w:p>
    <w:p w14:paraId="494CD242" w14:textId="77777777" w:rsidR="006C3902" w:rsidRDefault="006C3902" w:rsidP="0068619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(3)  State’s Case---------------------------------</w:t>
      </w:r>
      <w:r w:rsidR="003D62CD">
        <w:rPr>
          <w:rFonts w:ascii="Arial" w:hAnsi="Arial" w:cs="Arial"/>
          <w:sz w:val="24"/>
          <w:szCs w:val="24"/>
        </w:rPr>
        <w:t>------------------------------ N</w:t>
      </w:r>
    </w:p>
    <w:p w14:paraId="232B0B90" w14:textId="77777777" w:rsidR="006C3902" w:rsidRDefault="006C3902" w:rsidP="0068619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(4)  Petitioner’s Case---------------------------</w:t>
      </w:r>
      <w:r w:rsidR="003D62CD">
        <w:rPr>
          <w:rFonts w:ascii="Arial" w:hAnsi="Arial" w:cs="Arial"/>
          <w:sz w:val="24"/>
          <w:szCs w:val="24"/>
        </w:rPr>
        <w:t>------------------------------ O</w:t>
      </w:r>
    </w:p>
    <w:p w14:paraId="45676822" w14:textId="77777777" w:rsidR="006C3902" w:rsidRDefault="006C3902" w:rsidP="0068619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(5)  State’s Closing Arguments--------------</w:t>
      </w:r>
      <w:r w:rsidR="003D62CD">
        <w:rPr>
          <w:rFonts w:ascii="Arial" w:hAnsi="Arial" w:cs="Arial"/>
          <w:sz w:val="24"/>
          <w:szCs w:val="24"/>
        </w:rPr>
        <w:t>------------------------------ P</w:t>
      </w:r>
    </w:p>
    <w:p w14:paraId="2B12AB82" w14:textId="77777777" w:rsidR="006C3902" w:rsidRDefault="006C3902" w:rsidP="0068619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(6)  Petitioner’s Closing Arguments--------</w:t>
      </w:r>
      <w:r w:rsidR="003D62CD">
        <w:rPr>
          <w:rFonts w:ascii="Arial" w:hAnsi="Arial" w:cs="Arial"/>
          <w:sz w:val="24"/>
          <w:szCs w:val="24"/>
        </w:rPr>
        <w:t>------------------------------ Q</w:t>
      </w:r>
    </w:p>
    <w:p w14:paraId="064A54D3" w14:textId="77777777" w:rsidR="006C3902" w:rsidRDefault="006C3902" w:rsidP="0068619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(7)  Trial Court’s Instructions to the Jury--</w:t>
      </w:r>
      <w:r w:rsidR="003D62CD">
        <w:rPr>
          <w:rFonts w:ascii="Arial" w:hAnsi="Arial" w:cs="Arial"/>
          <w:sz w:val="24"/>
          <w:szCs w:val="24"/>
        </w:rPr>
        <w:t>------------------------------ R</w:t>
      </w:r>
    </w:p>
    <w:p w14:paraId="6CA4D7C6" w14:textId="77777777" w:rsidR="006C3902" w:rsidRDefault="006C3902" w:rsidP="0068619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(8)  Jury’s Recommendation--------------------------</w:t>
      </w:r>
      <w:r w:rsidR="003D62CD">
        <w:rPr>
          <w:rFonts w:ascii="Arial" w:hAnsi="Arial" w:cs="Arial"/>
          <w:sz w:val="24"/>
          <w:szCs w:val="24"/>
        </w:rPr>
        <w:t>--------------------- S</w:t>
      </w:r>
    </w:p>
    <w:p w14:paraId="0AF6BED2" w14:textId="77777777" w:rsidR="006C3902" w:rsidRDefault="006C3902" w:rsidP="0068619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(9</w:t>
      </w:r>
      <w:proofErr w:type="gramStart"/>
      <w:r>
        <w:rPr>
          <w:rFonts w:ascii="Arial" w:hAnsi="Arial" w:cs="Arial"/>
          <w:sz w:val="24"/>
          <w:szCs w:val="24"/>
        </w:rPr>
        <w:t>)  Sentencing</w:t>
      </w:r>
      <w:proofErr w:type="gramEnd"/>
      <w:r>
        <w:rPr>
          <w:rFonts w:ascii="Arial" w:hAnsi="Arial" w:cs="Arial"/>
          <w:sz w:val="24"/>
          <w:szCs w:val="24"/>
        </w:rPr>
        <w:t xml:space="preserve"> Hearing Before the Tria</w:t>
      </w:r>
      <w:r w:rsidR="003D62CD">
        <w:rPr>
          <w:rFonts w:ascii="Arial" w:hAnsi="Arial" w:cs="Arial"/>
          <w:sz w:val="24"/>
          <w:szCs w:val="24"/>
        </w:rPr>
        <w:t>l Judge----------------------- T</w:t>
      </w:r>
    </w:p>
    <w:p w14:paraId="37032361" w14:textId="77777777" w:rsidR="006C3902" w:rsidRDefault="006C3902" w:rsidP="0068619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(10) Sentence------------------------------------</w:t>
      </w:r>
      <w:r w:rsidR="003D62CD">
        <w:rPr>
          <w:rFonts w:ascii="Arial" w:hAnsi="Arial" w:cs="Arial"/>
          <w:sz w:val="24"/>
          <w:szCs w:val="24"/>
        </w:rPr>
        <w:t>------------------------------ U</w:t>
      </w:r>
    </w:p>
    <w:p w14:paraId="0E7116B5" w14:textId="77777777" w:rsidR="006C3902" w:rsidRDefault="006C3902" w:rsidP="0068619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(11) Court’s Findings in Support of Death------------------------------ </w:t>
      </w:r>
      <w:r w:rsidR="003D62CD">
        <w:rPr>
          <w:rFonts w:ascii="Arial" w:hAnsi="Arial" w:cs="Arial"/>
          <w:sz w:val="24"/>
          <w:szCs w:val="24"/>
        </w:rPr>
        <w:t>V</w:t>
      </w:r>
    </w:p>
    <w:p w14:paraId="2380E8C2" w14:textId="77777777" w:rsidR="009A2041" w:rsidRDefault="009A2041" w:rsidP="00E926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6E2D80" w14:textId="77777777" w:rsidR="009A2041" w:rsidRPr="00A84BAD" w:rsidRDefault="009A2041" w:rsidP="009A204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84BAD">
        <w:rPr>
          <w:rFonts w:ascii="Arial" w:hAnsi="Arial" w:cs="Arial"/>
          <w:b/>
          <w:sz w:val="24"/>
          <w:szCs w:val="24"/>
        </w:rPr>
        <w:t xml:space="preserve">III.  </w:t>
      </w:r>
      <w:r w:rsidRPr="00A84BAD">
        <w:rPr>
          <w:rFonts w:ascii="Arial" w:hAnsi="Arial" w:cs="Arial"/>
          <w:b/>
          <w:sz w:val="24"/>
          <w:szCs w:val="24"/>
          <w:u w:val="single"/>
        </w:rPr>
        <w:t>Petitioner’s Direct State Court Appeal</w:t>
      </w:r>
    </w:p>
    <w:p w14:paraId="54D444DE" w14:textId="77777777" w:rsidR="009A2041" w:rsidRDefault="009A2041" w:rsidP="009A20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62C96B" w14:textId="77777777" w:rsidR="009A2041" w:rsidRDefault="009A2041" w:rsidP="009A20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any portion of the direct state court appeal record or transcript is to be submitted </w:t>
      </w:r>
      <w:r w:rsidR="00822E85">
        <w:rPr>
          <w:rFonts w:ascii="Arial" w:hAnsi="Arial" w:cs="Arial"/>
          <w:sz w:val="24"/>
          <w:szCs w:val="24"/>
        </w:rPr>
        <w:t>in opposition of the petition, R</w:t>
      </w:r>
      <w:r>
        <w:rPr>
          <w:rFonts w:ascii="Arial" w:hAnsi="Arial" w:cs="Arial"/>
          <w:sz w:val="24"/>
          <w:szCs w:val="24"/>
        </w:rPr>
        <w:t>espondent’s counsel must index tab each portion or phrase of the record indicated below:</w:t>
      </w:r>
    </w:p>
    <w:p w14:paraId="5ED606BB" w14:textId="77777777" w:rsidR="009A2041" w:rsidRDefault="009A2041" w:rsidP="009A20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CD0D52" w14:textId="77777777" w:rsidR="009A2041" w:rsidRDefault="009A2041" w:rsidP="009A20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(1)  Petitioner’s Brief to the Florida Supreme Co</w:t>
      </w:r>
      <w:r w:rsidR="003D62CD">
        <w:rPr>
          <w:rFonts w:ascii="Arial" w:hAnsi="Arial" w:cs="Arial"/>
          <w:sz w:val="24"/>
          <w:szCs w:val="24"/>
        </w:rPr>
        <w:t>urt--------------------------- W</w:t>
      </w:r>
    </w:p>
    <w:p w14:paraId="7C84F760" w14:textId="77777777" w:rsidR="009A2041" w:rsidRDefault="009A2041" w:rsidP="009A20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(2)  State’s Answer Brief to the Florida Supre</w:t>
      </w:r>
      <w:r w:rsidR="003D62CD">
        <w:rPr>
          <w:rFonts w:ascii="Arial" w:hAnsi="Arial" w:cs="Arial"/>
          <w:sz w:val="24"/>
          <w:szCs w:val="24"/>
        </w:rPr>
        <w:t>me Court---------------------- X</w:t>
      </w:r>
    </w:p>
    <w:p w14:paraId="14130FFE" w14:textId="77777777" w:rsidR="009A2041" w:rsidRDefault="009A2041" w:rsidP="009A20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(3)  Supreme Court’s Dispositive Opinion/Order--</w:t>
      </w:r>
      <w:r w:rsidR="003D62CD">
        <w:rPr>
          <w:rFonts w:ascii="Arial" w:hAnsi="Arial" w:cs="Arial"/>
          <w:sz w:val="24"/>
          <w:szCs w:val="24"/>
        </w:rPr>
        <w:t>------------------------------ Y</w:t>
      </w:r>
    </w:p>
    <w:p w14:paraId="3A594F54" w14:textId="77777777" w:rsidR="009A2041" w:rsidRDefault="009A2041" w:rsidP="009A20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(4)  Petition for Writ of Certiorari</w:t>
      </w:r>
      <w:r w:rsidR="00DA280A">
        <w:rPr>
          <w:rFonts w:ascii="Arial" w:hAnsi="Arial" w:cs="Arial"/>
          <w:sz w:val="24"/>
          <w:szCs w:val="24"/>
        </w:rPr>
        <w:t>----------------------</w:t>
      </w:r>
      <w:r w:rsidR="003D62CD">
        <w:rPr>
          <w:rFonts w:ascii="Arial" w:hAnsi="Arial" w:cs="Arial"/>
          <w:sz w:val="24"/>
          <w:szCs w:val="24"/>
        </w:rPr>
        <w:t>------------------------------ Z</w:t>
      </w:r>
    </w:p>
    <w:p w14:paraId="0F450B02" w14:textId="77777777" w:rsidR="00DA280A" w:rsidRDefault="00DA280A" w:rsidP="009A20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(5)  Brief of Respondent in Opposition--------------</w:t>
      </w:r>
      <w:r w:rsidR="003D62CD">
        <w:rPr>
          <w:rFonts w:ascii="Arial" w:hAnsi="Arial" w:cs="Arial"/>
          <w:sz w:val="24"/>
          <w:szCs w:val="24"/>
        </w:rPr>
        <w:t>------------------------------ AA</w:t>
      </w:r>
    </w:p>
    <w:p w14:paraId="66C3F5C2" w14:textId="77777777" w:rsidR="00DA280A" w:rsidRDefault="00DA280A" w:rsidP="009A20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(6)  Order----------------------------------------------------</w:t>
      </w:r>
      <w:r w:rsidR="003D62CD">
        <w:rPr>
          <w:rFonts w:ascii="Arial" w:hAnsi="Arial" w:cs="Arial"/>
          <w:sz w:val="24"/>
          <w:szCs w:val="24"/>
        </w:rPr>
        <w:t>----------------------------- BB</w:t>
      </w:r>
    </w:p>
    <w:p w14:paraId="06B80FDD" w14:textId="77777777" w:rsidR="00DA280A" w:rsidRDefault="00DA280A" w:rsidP="009A20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45327A" w14:textId="77777777" w:rsidR="00DA280A" w:rsidRPr="00A84BAD" w:rsidRDefault="00DA280A" w:rsidP="009A204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84BAD">
        <w:rPr>
          <w:rFonts w:ascii="Arial" w:hAnsi="Arial" w:cs="Arial"/>
          <w:b/>
          <w:sz w:val="24"/>
          <w:szCs w:val="24"/>
        </w:rPr>
        <w:t xml:space="preserve">IV.  </w:t>
      </w:r>
      <w:r w:rsidRPr="00A84BAD">
        <w:rPr>
          <w:rFonts w:ascii="Arial" w:hAnsi="Arial" w:cs="Arial"/>
          <w:b/>
          <w:sz w:val="24"/>
          <w:szCs w:val="24"/>
          <w:u w:val="single"/>
        </w:rPr>
        <w:t xml:space="preserve">Petitioner’s Collateral Proceedings Under Florida’s Rule 3.851 </w:t>
      </w:r>
      <w:proofErr w:type="gramStart"/>
      <w:r w:rsidRPr="00A84BAD">
        <w:rPr>
          <w:rFonts w:ascii="Arial" w:hAnsi="Arial" w:cs="Arial"/>
          <w:b/>
          <w:sz w:val="24"/>
          <w:szCs w:val="24"/>
          <w:u w:val="single"/>
        </w:rPr>
        <w:t>Motion</w:t>
      </w:r>
      <w:proofErr w:type="gramEnd"/>
      <w:r w:rsidRPr="00A84BAD">
        <w:rPr>
          <w:rFonts w:ascii="Arial" w:hAnsi="Arial" w:cs="Arial"/>
          <w:b/>
          <w:sz w:val="24"/>
          <w:szCs w:val="24"/>
          <w:u w:val="single"/>
        </w:rPr>
        <w:t xml:space="preserve"> to Vacate, Set Aside, or Correct Sentence</w:t>
      </w:r>
    </w:p>
    <w:p w14:paraId="1FAE5E12" w14:textId="77777777" w:rsidR="00DA280A" w:rsidRDefault="00DA280A" w:rsidP="009A204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F5B93A7" w14:textId="77777777" w:rsidR="00DA280A" w:rsidRDefault="00DA280A" w:rsidP="009A20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any portion of a Rule 3.851 collateral proceeding record or transcript is to be submitted in opposition of the petition, </w:t>
      </w:r>
      <w:r w:rsidR="00CF3C6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espondent’s counsel must index tab each portion or phrase of the record indicated below:</w:t>
      </w:r>
    </w:p>
    <w:p w14:paraId="773C79EE" w14:textId="77777777" w:rsidR="00DA280A" w:rsidRDefault="00DA280A" w:rsidP="009A20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1EA0DC" w14:textId="77777777" w:rsidR="00DA280A" w:rsidRDefault="00DA280A" w:rsidP="009A20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(A)  Rule 3.851 Proceeding Dated: ___________________________</w:t>
      </w:r>
    </w:p>
    <w:p w14:paraId="400E0C70" w14:textId="77777777" w:rsidR="00DA280A" w:rsidRDefault="00DA280A" w:rsidP="009A20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FFE978" w14:textId="77777777" w:rsidR="00DA280A" w:rsidRDefault="00DA280A" w:rsidP="009A20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(1)  Petitioner’s Rule 3.851 Motion--------------------</w:t>
      </w:r>
      <w:r w:rsidR="003D62CD">
        <w:rPr>
          <w:rFonts w:ascii="Arial" w:hAnsi="Arial" w:cs="Arial"/>
          <w:sz w:val="24"/>
          <w:szCs w:val="24"/>
        </w:rPr>
        <w:t>------------------- CC</w:t>
      </w:r>
    </w:p>
    <w:p w14:paraId="75AC970D" w14:textId="77777777" w:rsidR="00DA280A" w:rsidRDefault="00DA280A" w:rsidP="009A20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(2)  Petitioner’s Amended Rule 3.851 Mo</w:t>
      </w:r>
      <w:r w:rsidR="003D62CD">
        <w:rPr>
          <w:rFonts w:ascii="Arial" w:hAnsi="Arial" w:cs="Arial"/>
          <w:sz w:val="24"/>
          <w:szCs w:val="24"/>
        </w:rPr>
        <w:t>tion------------------------- DD</w:t>
      </w:r>
    </w:p>
    <w:p w14:paraId="792BD4AA" w14:textId="77777777" w:rsidR="00DA280A" w:rsidRDefault="00DA280A" w:rsidP="009A20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(3)  State’s Response--------------------------</w:t>
      </w:r>
      <w:r w:rsidR="003D62CD">
        <w:rPr>
          <w:rFonts w:ascii="Arial" w:hAnsi="Arial" w:cs="Arial"/>
          <w:sz w:val="24"/>
          <w:szCs w:val="24"/>
        </w:rPr>
        <w:t>----------------------------- EE</w:t>
      </w:r>
    </w:p>
    <w:p w14:paraId="218A8335" w14:textId="77777777" w:rsidR="00DA280A" w:rsidRDefault="00DA280A" w:rsidP="009A20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(4)  Petitioner’s Reply----------------------------------------------------</w:t>
      </w:r>
      <w:r w:rsidR="003D62CD">
        <w:rPr>
          <w:rFonts w:ascii="Arial" w:hAnsi="Arial" w:cs="Arial"/>
          <w:sz w:val="24"/>
          <w:szCs w:val="24"/>
        </w:rPr>
        <w:t>--- FF</w:t>
      </w:r>
    </w:p>
    <w:p w14:paraId="59D84F0F" w14:textId="77777777" w:rsidR="00DA280A" w:rsidRDefault="00DA280A" w:rsidP="009A20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  <w:t>(5)  Was there an evidentiary hearing?  ___ YES   ___ NO</w:t>
      </w:r>
    </w:p>
    <w:p w14:paraId="5A5DE53D" w14:textId="77777777" w:rsidR="00DA280A" w:rsidRDefault="00DA280A" w:rsidP="009A20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(6)  Transcript of the evidentiary hearing-</w:t>
      </w:r>
      <w:r w:rsidR="003D62CD">
        <w:rPr>
          <w:rFonts w:ascii="Arial" w:hAnsi="Arial" w:cs="Arial"/>
          <w:sz w:val="24"/>
          <w:szCs w:val="24"/>
        </w:rPr>
        <w:t>----------------------------- GG</w:t>
      </w:r>
    </w:p>
    <w:p w14:paraId="5F30397D" w14:textId="77777777" w:rsidR="00DA280A" w:rsidRDefault="00DA280A" w:rsidP="009A20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(7)  Court’</w:t>
      </w:r>
      <w:r w:rsidR="009B3C1D">
        <w:rPr>
          <w:rFonts w:ascii="Arial" w:hAnsi="Arial" w:cs="Arial"/>
          <w:sz w:val="24"/>
          <w:szCs w:val="24"/>
        </w:rPr>
        <w:t>s Dispositive Opinion/Order----</w:t>
      </w:r>
      <w:r w:rsidR="003D62CD">
        <w:rPr>
          <w:rFonts w:ascii="Arial" w:hAnsi="Arial" w:cs="Arial"/>
          <w:sz w:val="24"/>
          <w:szCs w:val="24"/>
        </w:rPr>
        <w:t>----------------------------- HH</w:t>
      </w:r>
    </w:p>
    <w:p w14:paraId="581A5291" w14:textId="77777777" w:rsidR="009B3C1D" w:rsidRDefault="009B3C1D" w:rsidP="009A20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DE5C92" w14:textId="77777777" w:rsidR="009B3C1D" w:rsidRPr="009B3C1D" w:rsidRDefault="009B3C1D" w:rsidP="009A204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  <w:t xml:space="preserve">(B)  </w:t>
      </w:r>
      <w:r w:rsidRPr="009B3C1D">
        <w:rPr>
          <w:rFonts w:ascii="Arial" w:hAnsi="Arial" w:cs="Arial"/>
          <w:sz w:val="24"/>
          <w:szCs w:val="24"/>
          <w:u w:val="single"/>
        </w:rPr>
        <w:t>Petitioner’s State Court Appeal of this Rule 3.851 Decision:</w:t>
      </w:r>
    </w:p>
    <w:p w14:paraId="619202FC" w14:textId="77777777" w:rsidR="009B3C1D" w:rsidRPr="009B3C1D" w:rsidRDefault="009B3C1D" w:rsidP="009A204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3989755C" w14:textId="77777777" w:rsidR="009B3C1D" w:rsidRDefault="009B3C1D" w:rsidP="009A20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(1)  Petitioner’s Initial Brief------------------</w:t>
      </w:r>
      <w:r w:rsidR="003D62CD">
        <w:rPr>
          <w:rFonts w:ascii="Arial" w:hAnsi="Arial" w:cs="Arial"/>
          <w:sz w:val="24"/>
          <w:szCs w:val="24"/>
        </w:rPr>
        <w:t>------------------------------ II</w:t>
      </w:r>
    </w:p>
    <w:p w14:paraId="69680EE7" w14:textId="77777777" w:rsidR="009B3C1D" w:rsidRDefault="009B3C1D" w:rsidP="009A20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(2)  State’s Answer Brief---------------------</w:t>
      </w:r>
      <w:r w:rsidR="003D62CD">
        <w:rPr>
          <w:rFonts w:ascii="Arial" w:hAnsi="Arial" w:cs="Arial"/>
          <w:sz w:val="24"/>
          <w:szCs w:val="24"/>
        </w:rPr>
        <w:t>----------------------------- JJ</w:t>
      </w:r>
    </w:p>
    <w:p w14:paraId="5810B4DE" w14:textId="77777777" w:rsidR="009B3C1D" w:rsidRDefault="009B3C1D" w:rsidP="009A20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(3)  Court’s Dispositive Opinion/Order--------------</w:t>
      </w:r>
      <w:r w:rsidR="003D62CD">
        <w:rPr>
          <w:rFonts w:ascii="Arial" w:hAnsi="Arial" w:cs="Arial"/>
          <w:sz w:val="24"/>
          <w:szCs w:val="24"/>
        </w:rPr>
        <w:t>------------------ KK</w:t>
      </w:r>
    </w:p>
    <w:p w14:paraId="13F799A5" w14:textId="77777777" w:rsidR="009B3C1D" w:rsidRDefault="009B3C1D" w:rsidP="009A20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CDFF1F" w14:textId="77777777" w:rsidR="009B3C1D" w:rsidRDefault="009B3C1D" w:rsidP="009A204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  <w:t xml:space="preserve">(C)  </w:t>
      </w:r>
      <w:r w:rsidRPr="009B3C1D">
        <w:rPr>
          <w:rFonts w:ascii="Arial" w:hAnsi="Arial" w:cs="Arial"/>
          <w:sz w:val="24"/>
          <w:szCs w:val="24"/>
          <w:u w:val="single"/>
        </w:rPr>
        <w:t>State Habeas Proceedings:</w:t>
      </w:r>
    </w:p>
    <w:p w14:paraId="25C11A3C" w14:textId="77777777" w:rsidR="009B3C1D" w:rsidRDefault="009B3C1D" w:rsidP="009A204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C183EB1" w14:textId="77777777" w:rsidR="009B3C1D" w:rsidRDefault="009B3C1D" w:rsidP="009A20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(1)  Petitioner’s Writ of Habeas Corpus </w:t>
      </w:r>
      <w:r w:rsidR="003D62CD">
        <w:rPr>
          <w:rFonts w:ascii="Arial" w:hAnsi="Arial" w:cs="Arial"/>
          <w:sz w:val="24"/>
          <w:szCs w:val="24"/>
        </w:rPr>
        <w:t>----------------------------- LL</w:t>
      </w:r>
    </w:p>
    <w:p w14:paraId="492A16C5" w14:textId="77777777" w:rsidR="009B3C1D" w:rsidRDefault="009B3C1D" w:rsidP="009A20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(2)  State’s Response-----------------------</w:t>
      </w:r>
      <w:r w:rsidR="003D62CD">
        <w:rPr>
          <w:rFonts w:ascii="Arial" w:hAnsi="Arial" w:cs="Arial"/>
          <w:sz w:val="24"/>
          <w:szCs w:val="24"/>
        </w:rPr>
        <w:t>----------------------------- MM</w:t>
      </w:r>
    </w:p>
    <w:p w14:paraId="6EB850D1" w14:textId="77777777" w:rsidR="009B3C1D" w:rsidRDefault="009B3C1D" w:rsidP="009A20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(3)  Court’s Dispositive Opinion/Order------</w:t>
      </w:r>
      <w:r w:rsidR="003D62CD">
        <w:rPr>
          <w:rFonts w:ascii="Arial" w:hAnsi="Arial" w:cs="Arial"/>
          <w:sz w:val="24"/>
          <w:szCs w:val="24"/>
        </w:rPr>
        <w:t>------------------------- NN</w:t>
      </w:r>
    </w:p>
    <w:p w14:paraId="3001462E" w14:textId="77777777" w:rsidR="009B3C1D" w:rsidRPr="00A84BAD" w:rsidRDefault="009B3C1D" w:rsidP="009A20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BEE2E0D" w14:textId="77777777" w:rsidR="009B3C1D" w:rsidRPr="00A84BAD" w:rsidRDefault="009B3C1D" w:rsidP="009A204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84BAD">
        <w:rPr>
          <w:rFonts w:ascii="Arial" w:hAnsi="Arial" w:cs="Arial"/>
          <w:b/>
          <w:sz w:val="24"/>
          <w:szCs w:val="24"/>
        </w:rPr>
        <w:t xml:space="preserve">V.  </w:t>
      </w:r>
      <w:r w:rsidRPr="00A84BAD">
        <w:rPr>
          <w:rFonts w:ascii="Arial" w:hAnsi="Arial" w:cs="Arial"/>
          <w:b/>
          <w:sz w:val="24"/>
          <w:szCs w:val="24"/>
          <w:u w:val="single"/>
        </w:rPr>
        <w:t>Prior Federal Habeas Corpus Proceedings:</w:t>
      </w:r>
    </w:p>
    <w:p w14:paraId="3B696C4F" w14:textId="77777777" w:rsidR="009B3C1D" w:rsidRDefault="009B3C1D" w:rsidP="009A20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6CE665" w14:textId="77777777" w:rsidR="009B3C1D" w:rsidRDefault="009B3C1D" w:rsidP="009A20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any portion of a prior federal habeas corpus record or transcript is to be submitted in suppo</w:t>
      </w:r>
      <w:r w:rsidR="00822E85">
        <w:rPr>
          <w:rFonts w:ascii="Arial" w:hAnsi="Arial" w:cs="Arial"/>
          <w:sz w:val="24"/>
          <w:szCs w:val="24"/>
        </w:rPr>
        <w:t>rt of the petition, Respondent’s</w:t>
      </w:r>
      <w:r>
        <w:rPr>
          <w:rFonts w:ascii="Arial" w:hAnsi="Arial" w:cs="Arial"/>
          <w:sz w:val="24"/>
          <w:szCs w:val="24"/>
        </w:rPr>
        <w:t xml:space="preserve"> </w:t>
      </w:r>
      <w:r w:rsidR="00CF3C63">
        <w:rPr>
          <w:rFonts w:ascii="Arial" w:hAnsi="Arial" w:cs="Arial"/>
          <w:sz w:val="24"/>
          <w:szCs w:val="24"/>
        </w:rPr>
        <w:t xml:space="preserve">counsel </w:t>
      </w:r>
      <w:r>
        <w:rPr>
          <w:rFonts w:ascii="Arial" w:hAnsi="Arial" w:cs="Arial"/>
          <w:sz w:val="24"/>
          <w:szCs w:val="24"/>
        </w:rPr>
        <w:t>must summarize the decision of the prior federal habeas corpus case</w:t>
      </w:r>
      <w:r w:rsidR="0022548A">
        <w:rPr>
          <w:rFonts w:ascii="Arial" w:hAnsi="Arial" w:cs="Arial"/>
          <w:sz w:val="24"/>
          <w:szCs w:val="24"/>
        </w:rPr>
        <w:t>, and must index tab each portion or phrase of the record indicated below:</w:t>
      </w:r>
    </w:p>
    <w:p w14:paraId="2ACF8669" w14:textId="77777777" w:rsidR="0022548A" w:rsidRDefault="0022548A" w:rsidP="009A20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643C30" w14:textId="77777777" w:rsidR="0022548A" w:rsidRDefault="0022548A" w:rsidP="009A20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(A)  District Court Case Number:</w:t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14:paraId="7E65F9AA" w14:textId="77777777" w:rsidR="0022548A" w:rsidRDefault="0022548A" w:rsidP="009A20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27F541" w14:textId="77777777" w:rsidR="0022548A" w:rsidRDefault="0022548A" w:rsidP="009A20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(1)  Name of the District Court: __________________________________</w:t>
      </w:r>
    </w:p>
    <w:p w14:paraId="7CF89A3F" w14:textId="77777777" w:rsidR="0022548A" w:rsidRDefault="0022548A" w:rsidP="009A20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(2)  Date Petition was filed in District Court: ________________________</w:t>
      </w:r>
    </w:p>
    <w:p w14:paraId="684268B5" w14:textId="77777777" w:rsidR="0022548A" w:rsidRDefault="0022548A" w:rsidP="009A20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(3)  Relief Granted (if any): _____________________________________</w:t>
      </w:r>
    </w:p>
    <w:p w14:paraId="56B7D17A" w14:textId="77777777" w:rsidR="0022548A" w:rsidRDefault="0022548A" w:rsidP="009A20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________________________________________________________</w:t>
      </w:r>
    </w:p>
    <w:p w14:paraId="64EC1A79" w14:textId="77777777" w:rsidR="0022548A" w:rsidRDefault="0022548A" w:rsidP="009A20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(4)  Is the record of this </w:t>
      </w:r>
      <w:r w:rsidR="00822E85">
        <w:rPr>
          <w:rFonts w:ascii="Arial" w:hAnsi="Arial" w:cs="Arial"/>
          <w:sz w:val="24"/>
          <w:szCs w:val="24"/>
        </w:rPr>
        <w:t>proceeding to be included in current p</w:t>
      </w:r>
      <w:r>
        <w:rPr>
          <w:rFonts w:ascii="Arial" w:hAnsi="Arial" w:cs="Arial"/>
          <w:sz w:val="24"/>
          <w:szCs w:val="24"/>
        </w:rPr>
        <w:t>roceeding?</w:t>
      </w:r>
    </w:p>
    <w:p w14:paraId="50C0760A" w14:textId="77777777" w:rsidR="0022548A" w:rsidRDefault="0022548A" w:rsidP="009A20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 NO</w:t>
      </w:r>
      <w:r>
        <w:rPr>
          <w:rFonts w:ascii="Arial" w:hAnsi="Arial" w:cs="Arial"/>
          <w:sz w:val="24"/>
          <w:szCs w:val="24"/>
        </w:rPr>
        <w:tab/>
        <w:t>___ YES</w:t>
      </w:r>
    </w:p>
    <w:p w14:paraId="027D2E8F" w14:textId="77777777" w:rsidR="0022548A" w:rsidRDefault="0022548A" w:rsidP="009A20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(5)  If appealed, Court of Appeals Case Number: ____________________</w:t>
      </w:r>
    </w:p>
    <w:p w14:paraId="176FDE05" w14:textId="77777777" w:rsidR="0022548A" w:rsidRDefault="0022548A" w:rsidP="009A20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(6)  Court of Appeals Citation: ___________________________________</w:t>
      </w:r>
    </w:p>
    <w:p w14:paraId="39A536E4" w14:textId="77777777" w:rsidR="0022548A" w:rsidRDefault="0022548A" w:rsidP="0022548A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(7)  Court of Appeals Disposition: ________________________________</w:t>
      </w:r>
    </w:p>
    <w:p w14:paraId="1237A7D7" w14:textId="77777777" w:rsidR="0022548A" w:rsidRDefault="0022548A" w:rsidP="0022548A">
      <w:pPr>
        <w:tabs>
          <w:tab w:val="left" w:pos="5040"/>
        </w:tabs>
        <w:spacing w:after="0" w:line="480" w:lineRule="auto"/>
        <w:rPr>
          <w:rFonts w:ascii="Arial" w:hAnsi="Arial" w:cs="Arial"/>
          <w:sz w:val="24"/>
          <w:szCs w:val="24"/>
        </w:rPr>
      </w:pPr>
    </w:p>
    <w:p w14:paraId="7C2EA2DE" w14:textId="77777777" w:rsidR="0022548A" w:rsidRPr="009B3C1D" w:rsidRDefault="0022548A" w:rsidP="0022548A">
      <w:pPr>
        <w:tabs>
          <w:tab w:val="left" w:pos="-1530"/>
          <w:tab w:val="right" w:pos="7200"/>
        </w:tabs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Respectfully Submitted,</w:t>
      </w:r>
    </w:p>
    <w:sectPr w:rsidR="0022548A" w:rsidRPr="009B3C1D" w:rsidSect="00DD5EE4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44603" w14:textId="77777777" w:rsidR="00CF3C63" w:rsidRDefault="00CF3C63" w:rsidP="00CF3C63">
      <w:pPr>
        <w:spacing w:after="0" w:line="240" w:lineRule="auto"/>
      </w:pPr>
      <w:r>
        <w:separator/>
      </w:r>
    </w:p>
  </w:endnote>
  <w:endnote w:type="continuationSeparator" w:id="0">
    <w:p w14:paraId="3891CFD5" w14:textId="77777777" w:rsidR="00CF3C63" w:rsidRDefault="00CF3C63" w:rsidP="00CF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B0826" w14:textId="77777777" w:rsidR="003C7028" w:rsidRDefault="003C7028" w:rsidP="00360B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5BAB3F" w14:textId="77777777" w:rsidR="004B311B" w:rsidRDefault="003C7028" w:rsidP="003C7028">
    <w:pPr>
      <w:pStyle w:val="Footer"/>
      <w:ind w:right="360"/>
    </w:pPr>
    <w:sdt>
      <w:sdtPr>
        <w:id w:val="969400743"/>
        <w:placeholder>
          <w:docPart w:val="05B18F2EFBDA0346851391FAB306F144"/>
        </w:placeholder>
        <w:temporary/>
        <w:showingPlcHdr/>
      </w:sdtPr>
      <w:sdtEndPr/>
      <w:sdtContent>
        <w:r w:rsidR="004B311B">
          <w:t>[Type text]</w:t>
        </w:r>
      </w:sdtContent>
    </w:sdt>
    <w:r w:rsidR="004B311B">
      <w:ptab w:relativeTo="margin" w:alignment="center" w:leader="none"/>
    </w:r>
    <w:sdt>
      <w:sdtPr>
        <w:id w:val="969400748"/>
        <w:placeholder>
          <w:docPart w:val="206D738E89806B459657D64903EC72C2"/>
        </w:placeholder>
        <w:temporary/>
        <w:showingPlcHdr/>
      </w:sdtPr>
      <w:sdtEndPr/>
      <w:sdtContent>
        <w:r w:rsidR="004B311B">
          <w:t>[Type text]</w:t>
        </w:r>
      </w:sdtContent>
    </w:sdt>
    <w:r w:rsidR="004B311B">
      <w:ptab w:relativeTo="margin" w:alignment="right" w:leader="none"/>
    </w:r>
    <w:sdt>
      <w:sdtPr>
        <w:id w:val="969400753"/>
        <w:placeholder>
          <w:docPart w:val="D831ACB9AC1834408F426EE6FA25D482"/>
        </w:placeholder>
        <w:temporary/>
        <w:showingPlcHdr/>
      </w:sdtPr>
      <w:sdtEndPr/>
      <w:sdtContent>
        <w:r w:rsidR="004B311B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4791C" w14:textId="77777777" w:rsidR="003C7028" w:rsidRDefault="003C7028" w:rsidP="00360B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53D06DE" w14:textId="77777777" w:rsidR="004B311B" w:rsidRDefault="004B311B" w:rsidP="003C7028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 xml:space="preserve">Revised 11/02/2015 </w:t>
    </w:r>
  </w:p>
  <w:p w14:paraId="213D5B07" w14:textId="77777777" w:rsidR="004B311B" w:rsidRDefault="004B311B" w:rsidP="004B311B">
    <w:pPr>
      <w:pStyle w:val="Footer"/>
      <w:rPr>
        <w:sz w:val="16"/>
        <w:szCs w:val="16"/>
      </w:rPr>
    </w:pPr>
    <w:r>
      <w:rPr>
        <w:sz w:val="16"/>
        <w:szCs w:val="16"/>
      </w:rPr>
      <w:t>JJL/</w:t>
    </w:r>
    <w:proofErr w:type="spellStart"/>
    <w:r>
      <w:rPr>
        <w:sz w:val="16"/>
        <w:szCs w:val="16"/>
      </w:rPr>
      <w:t>ank</w:t>
    </w:r>
    <w:proofErr w:type="spellEnd"/>
  </w:p>
  <w:p w14:paraId="49D9CFFE" w14:textId="77777777" w:rsidR="00CF3C63" w:rsidRDefault="004B311B" w:rsidP="004B311B">
    <w:pPr>
      <w:pStyle w:val="Footer"/>
    </w:pPr>
    <w:proofErr w:type="spellStart"/>
    <w:r>
      <w:rPr>
        <w:sz w:val="16"/>
        <w:szCs w:val="16"/>
      </w:rPr>
      <w:t>JLAdmin</w:t>
    </w:r>
    <w:proofErr w:type="spellEnd"/>
    <w:r>
      <w:rPr>
        <w:sz w:val="16"/>
        <w:szCs w:val="16"/>
      </w:rPr>
      <w:t>/Official/Forms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B0E98" w14:textId="77777777" w:rsidR="00CF3C63" w:rsidRDefault="00CF3C63" w:rsidP="00CF3C63">
      <w:pPr>
        <w:spacing w:after="0" w:line="240" w:lineRule="auto"/>
      </w:pPr>
      <w:r>
        <w:separator/>
      </w:r>
    </w:p>
  </w:footnote>
  <w:footnote w:type="continuationSeparator" w:id="0">
    <w:p w14:paraId="5E72B581" w14:textId="77777777" w:rsidR="00CF3C63" w:rsidRDefault="00CF3C63" w:rsidP="00CF3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2DCF"/>
    <w:multiLevelType w:val="hybridMultilevel"/>
    <w:tmpl w:val="59B26C20"/>
    <w:lvl w:ilvl="0" w:tplc="E8047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574E0"/>
    <w:multiLevelType w:val="hybridMultilevel"/>
    <w:tmpl w:val="ECBEF2AC"/>
    <w:lvl w:ilvl="0" w:tplc="C2BA01D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B56AD"/>
    <w:multiLevelType w:val="hybridMultilevel"/>
    <w:tmpl w:val="FFFAB2DE"/>
    <w:lvl w:ilvl="0" w:tplc="7A6C009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232C1"/>
    <w:multiLevelType w:val="hybridMultilevel"/>
    <w:tmpl w:val="EBA48E94"/>
    <w:lvl w:ilvl="0" w:tplc="CEFE74BC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5277623"/>
    <w:multiLevelType w:val="hybridMultilevel"/>
    <w:tmpl w:val="D36C9776"/>
    <w:lvl w:ilvl="0" w:tplc="654C91B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141C0"/>
    <w:multiLevelType w:val="hybridMultilevel"/>
    <w:tmpl w:val="916AFF1A"/>
    <w:lvl w:ilvl="0" w:tplc="D2B89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E7B5E"/>
    <w:multiLevelType w:val="hybridMultilevel"/>
    <w:tmpl w:val="530C80C4"/>
    <w:lvl w:ilvl="0" w:tplc="C624E5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7242E"/>
    <w:multiLevelType w:val="hybridMultilevel"/>
    <w:tmpl w:val="DCC069C0"/>
    <w:lvl w:ilvl="0" w:tplc="3D728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E0210"/>
    <w:multiLevelType w:val="hybridMultilevel"/>
    <w:tmpl w:val="54CC6FE6"/>
    <w:lvl w:ilvl="0" w:tplc="009243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A444371"/>
    <w:multiLevelType w:val="hybridMultilevel"/>
    <w:tmpl w:val="8D50AE36"/>
    <w:lvl w:ilvl="0" w:tplc="444A3F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060"/>
    <w:rsid w:val="00051DB6"/>
    <w:rsid w:val="00122EC9"/>
    <w:rsid w:val="00186060"/>
    <w:rsid w:val="0022548A"/>
    <w:rsid w:val="003C213D"/>
    <w:rsid w:val="003C7028"/>
    <w:rsid w:val="003D62CD"/>
    <w:rsid w:val="004B311B"/>
    <w:rsid w:val="00686190"/>
    <w:rsid w:val="006C3902"/>
    <w:rsid w:val="00822E85"/>
    <w:rsid w:val="00846A2A"/>
    <w:rsid w:val="00897435"/>
    <w:rsid w:val="009A2041"/>
    <w:rsid w:val="009B3C1D"/>
    <w:rsid w:val="00A84BAD"/>
    <w:rsid w:val="00C6664A"/>
    <w:rsid w:val="00CD02B9"/>
    <w:rsid w:val="00CF3C63"/>
    <w:rsid w:val="00DA280A"/>
    <w:rsid w:val="00DD5EE4"/>
    <w:rsid w:val="00E9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BC4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D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C63"/>
  </w:style>
  <w:style w:type="paragraph" w:styleId="Footer">
    <w:name w:val="footer"/>
    <w:basedOn w:val="Normal"/>
    <w:link w:val="FooterChar"/>
    <w:uiPriority w:val="99"/>
    <w:unhideWhenUsed/>
    <w:rsid w:val="00CF3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C63"/>
  </w:style>
  <w:style w:type="character" w:styleId="PageNumber">
    <w:name w:val="page number"/>
    <w:basedOn w:val="DefaultParagraphFont"/>
    <w:uiPriority w:val="99"/>
    <w:semiHidden/>
    <w:unhideWhenUsed/>
    <w:rsid w:val="003C702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D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C63"/>
  </w:style>
  <w:style w:type="paragraph" w:styleId="Footer">
    <w:name w:val="footer"/>
    <w:basedOn w:val="Normal"/>
    <w:link w:val="FooterChar"/>
    <w:uiPriority w:val="99"/>
    <w:unhideWhenUsed/>
    <w:rsid w:val="00CF3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C63"/>
  </w:style>
  <w:style w:type="character" w:styleId="PageNumber">
    <w:name w:val="page number"/>
    <w:basedOn w:val="DefaultParagraphFont"/>
    <w:uiPriority w:val="99"/>
    <w:semiHidden/>
    <w:unhideWhenUsed/>
    <w:rsid w:val="003C7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B18F2EFBDA0346851391FAB306F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0285A-E038-F44D-80F4-EE75960FB118}"/>
      </w:docPartPr>
      <w:docPartBody>
        <w:p w:rsidR="002B1779" w:rsidRDefault="0015586B" w:rsidP="0015586B">
          <w:pPr>
            <w:pStyle w:val="05B18F2EFBDA0346851391FAB306F144"/>
          </w:pPr>
          <w:r>
            <w:t>[Type text]</w:t>
          </w:r>
        </w:p>
      </w:docPartBody>
    </w:docPart>
    <w:docPart>
      <w:docPartPr>
        <w:name w:val="206D738E89806B459657D64903EC7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EE983-F34C-7947-A224-AAF75F01CBBB}"/>
      </w:docPartPr>
      <w:docPartBody>
        <w:p w:rsidR="002B1779" w:rsidRDefault="0015586B" w:rsidP="0015586B">
          <w:pPr>
            <w:pStyle w:val="206D738E89806B459657D64903EC72C2"/>
          </w:pPr>
          <w:r>
            <w:t>[Type text]</w:t>
          </w:r>
        </w:p>
      </w:docPartBody>
    </w:docPart>
    <w:docPart>
      <w:docPartPr>
        <w:name w:val="D831ACB9AC1834408F426EE6FA25D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E8CB4-1AE8-7B44-8DEE-FE4AB3FBA1EC}"/>
      </w:docPartPr>
      <w:docPartBody>
        <w:p w:rsidR="002B1779" w:rsidRDefault="0015586B" w:rsidP="0015586B">
          <w:pPr>
            <w:pStyle w:val="D831ACB9AC1834408F426EE6FA25D48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6B"/>
    <w:rsid w:val="0015586B"/>
    <w:rsid w:val="002B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B18F2EFBDA0346851391FAB306F144">
    <w:name w:val="05B18F2EFBDA0346851391FAB306F144"/>
    <w:rsid w:val="0015586B"/>
  </w:style>
  <w:style w:type="paragraph" w:customStyle="1" w:styleId="206D738E89806B459657D64903EC72C2">
    <w:name w:val="206D738E89806B459657D64903EC72C2"/>
    <w:rsid w:val="0015586B"/>
  </w:style>
  <w:style w:type="paragraph" w:customStyle="1" w:styleId="D831ACB9AC1834408F426EE6FA25D482">
    <w:name w:val="D831ACB9AC1834408F426EE6FA25D482"/>
    <w:rsid w:val="0015586B"/>
  </w:style>
  <w:style w:type="paragraph" w:customStyle="1" w:styleId="AF6E3DB1A76ECF4EBAC339E6AB15C3D6">
    <w:name w:val="AF6E3DB1A76ECF4EBAC339E6AB15C3D6"/>
    <w:rsid w:val="0015586B"/>
  </w:style>
  <w:style w:type="paragraph" w:customStyle="1" w:styleId="3934D4077EA6864086F382E413F39017">
    <w:name w:val="3934D4077EA6864086F382E413F39017"/>
    <w:rsid w:val="0015586B"/>
  </w:style>
  <w:style w:type="paragraph" w:customStyle="1" w:styleId="39DF1887BE071944BE4684CC897A0C4A">
    <w:name w:val="39DF1887BE071944BE4684CC897A0C4A"/>
    <w:rsid w:val="0015586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B18F2EFBDA0346851391FAB306F144">
    <w:name w:val="05B18F2EFBDA0346851391FAB306F144"/>
    <w:rsid w:val="0015586B"/>
  </w:style>
  <w:style w:type="paragraph" w:customStyle="1" w:styleId="206D738E89806B459657D64903EC72C2">
    <w:name w:val="206D738E89806B459657D64903EC72C2"/>
    <w:rsid w:val="0015586B"/>
  </w:style>
  <w:style w:type="paragraph" w:customStyle="1" w:styleId="D831ACB9AC1834408F426EE6FA25D482">
    <w:name w:val="D831ACB9AC1834408F426EE6FA25D482"/>
    <w:rsid w:val="0015586B"/>
  </w:style>
  <w:style w:type="paragraph" w:customStyle="1" w:styleId="AF6E3DB1A76ECF4EBAC339E6AB15C3D6">
    <w:name w:val="AF6E3DB1A76ECF4EBAC339E6AB15C3D6"/>
    <w:rsid w:val="0015586B"/>
  </w:style>
  <w:style w:type="paragraph" w:customStyle="1" w:styleId="3934D4077EA6864086F382E413F39017">
    <w:name w:val="3934D4077EA6864086F382E413F39017"/>
    <w:rsid w:val="0015586B"/>
  </w:style>
  <w:style w:type="paragraph" w:customStyle="1" w:styleId="39DF1887BE071944BE4684CC897A0C4A">
    <w:name w:val="39DF1887BE071944BE4684CC897A0C4A"/>
    <w:rsid w:val="001558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0B3CC-FB2D-BB41-99A0-A1A004A54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880</Words>
  <Characters>5021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District Courts</Company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Ashlee Kirkland</cp:lastModifiedBy>
  <cp:revision>4</cp:revision>
  <cp:lastPrinted>2010-01-11T15:16:00Z</cp:lastPrinted>
  <dcterms:created xsi:type="dcterms:W3CDTF">2015-11-02T17:28:00Z</dcterms:created>
  <dcterms:modified xsi:type="dcterms:W3CDTF">2015-11-02T22:40:00Z</dcterms:modified>
</cp:coreProperties>
</file>